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A141D" w14:textId="77777777" w:rsidR="0068167E" w:rsidRDefault="0068167E" w:rsidP="00340C38">
      <w:pPr>
        <w:autoSpaceDE w:val="0"/>
        <w:autoSpaceDN w:val="0"/>
        <w:adjustRightInd w:val="0"/>
        <w:ind w:left="851"/>
        <w:rPr>
          <w:rFonts w:ascii="ComicSansMS" w:hAnsi="ComicSansMS" w:cs="ComicSansMS"/>
          <w:b/>
          <w:color w:val="CC0066"/>
          <w:sz w:val="48"/>
          <w:szCs w:val="48"/>
          <w:lang w:eastAsia="en-GB"/>
        </w:rPr>
      </w:pPr>
    </w:p>
    <w:p w14:paraId="7F525314" w14:textId="144A2F76" w:rsidR="0068167E" w:rsidRPr="0068167E" w:rsidRDefault="0099178C" w:rsidP="0068167E">
      <w:pPr>
        <w:autoSpaceDE w:val="0"/>
        <w:autoSpaceDN w:val="0"/>
        <w:adjustRightInd w:val="0"/>
        <w:ind w:left="851"/>
        <w:jc w:val="center"/>
        <w:rPr>
          <w:rFonts w:ascii="ComicSansMS" w:hAnsi="ComicSansMS" w:cs="ComicSansMS"/>
          <w:b/>
          <w:color w:val="CC0066"/>
          <w:sz w:val="48"/>
          <w:szCs w:val="48"/>
          <w:lang w:eastAsia="en-GB"/>
        </w:rPr>
      </w:pPr>
      <w:r w:rsidRPr="0099178C">
        <w:rPr>
          <w:rFonts w:ascii="ComicSansMS" w:hAnsi="ComicSansMS" w:cs="ComicSansMS"/>
          <w:b/>
          <w:color w:val="CC0066"/>
          <w:sz w:val="48"/>
          <w:szCs w:val="48"/>
          <w:lang w:eastAsia="en-GB"/>
        </w:rPr>
        <w:t>The THAMES Summer Singing Challenge!</w:t>
      </w:r>
    </w:p>
    <w:p w14:paraId="58D5293D" w14:textId="77777777" w:rsidR="00340C38" w:rsidRPr="0099178C" w:rsidRDefault="00340C38" w:rsidP="00340C38">
      <w:pPr>
        <w:autoSpaceDE w:val="0"/>
        <w:autoSpaceDN w:val="0"/>
        <w:adjustRightInd w:val="0"/>
        <w:ind w:left="851"/>
        <w:jc w:val="center"/>
        <w:rPr>
          <w:rFonts w:ascii="ComicSansMS" w:hAnsi="ComicSansMS" w:cs="ComicSansMS"/>
          <w:b/>
          <w:color w:val="31849B" w:themeColor="accent5" w:themeShade="BF"/>
          <w:sz w:val="36"/>
          <w:szCs w:val="36"/>
          <w:lang w:eastAsia="en-GB"/>
        </w:rPr>
      </w:pPr>
      <w:r w:rsidRPr="0099178C">
        <w:rPr>
          <w:rFonts w:ascii="ComicSansMS" w:hAnsi="ComicSansMS" w:cs="ComicSansMS"/>
          <w:b/>
          <w:color w:val="31849B" w:themeColor="accent5" w:themeShade="BF"/>
          <w:sz w:val="36"/>
          <w:szCs w:val="36"/>
          <w:lang w:eastAsia="en-GB"/>
        </w:rPr>
        <w:t>#</w:t>
      </w:r>
      <w:proofErr w:type="spellStart"/>
      <w:r w:rsidRPr="0099178C">
        <w:rPr>
          <w:rFonts w:ascii="ComicSansMS" w:hAnsi="ComicSansMS" w:cs="ComicSansMS"/>
          <w:b/>
          <w:color w:val="31849B" w:themeColor="accent5" w:themeShade="BF"/>
          <w:sz w:val="36"/>
          <w:szCs w:val="36"/>
          <w:lang w:eastAsia="en-GB"/>
        </w:rPr>
        <w:t>THAMESsings</w:t>
      </w:r>
      <w:proofErr w:type="spellEnd"/>
      <w:r w:rsidRPr="0099178C">
        <w:rPr>
          <w:rFonts w:ascii="ComicSansMS" w:hAnsi="ComicSansMS" w:cs="ComicSansMS"/>
          <w:b/>
          <w:color w:val="31849B" w:themeColor="accent5" w:themeShade="BF"/>
          <w:sz w:val="36"/>
          <w:szCs w:val="36"/>
          <w:lang w:eastAsia="en-GB"/>
        </w:rPr>
        <w:t xml:space="preserve"> </w:t>
      </w:r>
      <w:r w:rsidRPr="0099178C">
        <w:rPr>
          <w:rFonts w:ascii="ComicSansMS" w:hAnsi="ComicSansMS" w:cs="ComicSansMS"/>
          <w:b/>
          <w:color w:val="00B050"/>
          <w:sz w:val="36"/>
          <w:szCs w:val="36"/>
          <w:lang w:eastAsia="en-GB"/>
        </w:rPr>
        <w:t>#</w:t>
      </w:r>
      <w:proofErr w:type="spellStart"/>
      <w:r w:rsidRPr="0099178C">
        <w:rPr>
          <w:rFonts w:ascii="ComicSansMS" w:hAnsi="ComicSansMS" w:cs="ComicSansMS"/>
          <w:b/>
          <w:color w:val="00B050"/>
          <w:sz w:val="36"/>
          <w:szCs w:val="36"/>
          <w:lang w:eastAsia="en-GB"/>
        </w:rPr>
        <w:t>THAMESatHome</w:t>
      </w:r>
      <w:proofErr w:type="spellEnd"/>
    </w:p>
    <w:p w14:paraId="757B6A2F" w14:textId="77777777" w:rsidR="0099178C" w:rsidRDefault="0099178C" w:rsidP="00340C38">
      <w:pPr>
        <w:autoSpaceDE w:val="0"/>
        <w:autoSpaceDN w:val="0"/>
        <w:adjustRightInd w:val="0"/>
        <w:ind w:left="851"/>
        <w:rPr>
          <w:rFonts w:ascii="ComicSansMS" w:hAnsi="ComicSansMS" w:cs="ComicSansMS"/>
          <w:color w:val="222222"/>
          <w:sz w:val="32"/>
          <w:szCs w:val="32"/>
          <w:lang w:eastAsia="en-GB"/>
        </w:rPr>
      </w:pPr>
    </w:p>
    <w:p w14:paraId="7DEB1AFB" w14:textId="77777777" w:rsidR="0099178C" w:rsidRDefault="0099178C" w:rsidP="0099178C">
      <w:pPr>
        <w:autoSpaceDE w:val="0"/>
        <w:autoSpaceDN w:val="0"/>
        <w:adjustRightInd w:val="0"/>
        <w:ind w:left="851"/>
        <w:jc w:val="both"/>
        <w:rPr>
          <w:rFonts w:ascii="ComicSansMS" w:hAnsi="ComicSansMS" w:cs="ComicSansMS"/>
          <w:color w:val="222222"/>
          <w:sz w:val="32"/>
          <w:szCs w:val="32"/>
          <w:lang w:eastAsia="en-GB"/>
        </w:rPr>
      </w:pPr>
    </w:p>
    <w:p w14:paraId="3549863D" w14:textId="77777777" w:rsidR="002231B5" w:rsidRPr="002231B5" w:rsidRDefault="002231B5" w:rsidP="002231B5">
      <w:pPr>
        <w:rPr>
          <w:rFonts w:asciiTheme="minorHAnsi" w:hAnsiTheme="minorHAnsi"/>
          <w:b/>
          <w:bCs/>
        </w:rPr>
      </w:pPr>
      <w:r w:rsidRPr="002231B5">
        <w:rPr>
          <w:rFonts w:asciiTheme="minorHAnsi" w:hAnsiTheme="minorHAnsi"/>
          <w:b/>
          <w:bCs/>
        </w:rPr>
        <w:t>THAMES (Tower Hamlets Arts &amp; Music Education Service) launch their Summer Singing Challenge!</w:t>
      </w:r>
    </w:p>
    <w:p w14:paraId="60AFA4CE" w14:textId="77777777" w:rsidR="002231B5" w:rsidRPr="002231B5" w:rsidRDefault="002231B5" w:rsidP="002231B5">
      <w:pPr>
        <w:rPr>
          <w:rFonts w:asciiTheme="minorHAnsi" w:hAnsiTheme="minorHAnsi"/>
        </w:rPr>
      </w:pPr>
    </w:p>
    <w:p w14:paraId="4D525A16" w14:textId="77777777" w:rsidR="002231B5" w:rsidRPr="002231B5" w:rsidRDefault="002231B5" w:rsidP="002231B5">
      <w:pPr>
        <w:rPr>
          <w:rFonts w:asciiTheme="minorHAnsi" w:hAnsiTheme="minorHAnsi"/>
        </w:rPr>
      </w:pPr>
      <w:r w:rsidRPr="002231B5">
        <w:rPr>
          <w:rFonts w:asciiTheme="minorHAnsi" w:hAnsiTheme="minorHAnsi"/>
        </w:rPr>
        <w:t>Over the next 6 weeks, we are encouraging children, families and schools to get singing! During these challenging times, when we’re stuck at home more and not able to see friends and relatives, we want to bring people together through the joy of singing.</w:t>
      </w:r>
    </w:p>
    <w:p w14:paraId="6B56E35E" w14:textId="77777777" w:rsidR="002231B5" w:rsidRPr="002231B5" w:rsidRDefault="002231B5" w:rsidP="002231B5">
      <w:pPr>
        <w:rPr>
          <w:rFonts w:asciiTheme="minorHAnsi" w:hAnsiTheme="minorHAnsi"/>
        </w:rPr>
      </w:pPr>
    </w:p>
    <w:p w14:paraId="55602A8A" w14:textId="77777777" w:rsidR="009C0616" w:rsidRDefault="002231B5" w:rsidP="009C0616">
      <w:r w:rsidRPr="002231B5">
        <w:rPr>
          <w:rFonts w:asciiTheme="minorHAnsi" w:hAnsiTheme="minorHAnsi"/>
        </w:rPr>
        <w:t xml:space="preserve">A new song will be announced every couple of weeks. The Challenge will culminate on </w:t>
      </w:r>
      <w:r w:rsidRPr="002231B5">
        <w:rPr>
          <w:rFonts w:asciiTheme="minorHAnsi" w:hAnsiTheme="minorHAnsi"/>
          <w:b/>
          <w:bCs/>
          <w:u w:val="single"/>
        </w:rPr>
        <w:t>Friday 19 June</w:t>
      </w:r>
      <w:r w:rsidRPr="002231B5">
        <w:rPr>
          <w:rFonts w:asciiTheme="minorHAnsi" w:hAnsiTheme="minorHAnsi"/>
        </w:rPr>
        <w:t xml:space="preserve"> when we invite you all to share your songs with the world. Find out mor</w:t>
      </w:r>
      <w:r w:rsidR="009C0616">
        <w:rPr>
          <w:rFonts w:asciiTheme="minorHAnsi" w:hAnsiTheme="minorHAnsi"/>
        </w:rPr>
        <w:t xml:space="preserve">e: </w:t>
      </w:r>
      <w:hyperlink r:id="rId10" w:history="1">
        <w:r w:rsidR="009C0616">
          <w:rPr>
            <w:rStyle w:val="Hyperlink"/>
          </w:rPr>
          <w:t>http://thames.towerhamlets.gov.uk/content/What_we_do/Singing.aspx</w:t>
        </w:r>
      </w:hyperlink>
    </w:p>
    <w:p w14:paraId="41A2F746" w14:textId="77777777" w:rsidR="002231B5" w:rsidRPr="002231B5" w:rsidRDefault="002231B5" w:rsidP="002231B5">
      <w:pPr>
        <w:rPr>
          <w:rFonts w:asciiTheme="minorHAnsi" w:hAnsiTheme="minorHAnsi"/>
        </w:rPr>
      </w:pPr>
    </w:p>
    <w:p w14:paraId="23F51A10" w14:textId="77777777" w:rsidR="002231B5" w:rsidRPr="002231B5" w:rsidRDefault="002231B5" w:rsidP="002231B5">
      <w:pPr>
        <w:rPr>
          <w:rFonts w:asciiTheme="minorHAnsi" w:hAnsiTheme="minorHAnsi"/>
          <w:color w:val="000000"/>
        </w:rPr>
      </w:pPr>
      <w:r w:rsidRPr="002231B5">
        <w:rPr>
          <w:rFonts w:asciiTheme="minorHAnsi" w:hAnsiTheme="minorHAnsi"/>
        </w:rPr>
        <w:t xml:space="preserve">The first song is the wartime favourite </w:t>
      </w:r>
      <w:r w:rsidRPr="002231B5">
        <w:rPr>
          <w:rFonts w:asciiTheme="minorHAnsi" w:hAnsiTheme="minorHAnsi"/>
          <w:b/>
          <w:bCs/>
          <w:u w:val="single"/>
        </w:rPr>
        <w:t>We’ll Meet Again</w:t>
      </w:r>
      <w:r w:rsidRPr="002231B5">
        <w:rPr>
          <w:rFonts w:asciiTheme="minorHAnsi" w:hAnsiTheme="minorHAnsi"/>
        </w:rPr>
        <w:t>.</w:t>
      </w:r>
      <w:r w:rsidRPr="002231B5">
        <w:rPr>
          <w:rFonts w:asciiTheme="minorHAnsi" w:hAnsiTheme="minorHAnsi"/>
          <w:color w:val="000000"/>
        </w:rPr>
        <w:t xml:space="preserve"> As the country marks the 75</w:t>
      </w:r>
      <w:r w:rsidRPr="002231B5">
        <w:rPr>
          <w:rFonts w:asciiTheme="minorHAnsi" w:hAnsiTheme="minorHAnsi"/>
          <w:color w:val="000000"/>
          <w:vertAlign w:val="superscript"/>
        </w:rPr>
        <w:t>th</w:t>
      </w:r>
      <w:r w:rsidRPr="002231B5">
        <w:rPr>
          <w:rFonts w:asciiTheme="minorHAnsi" w:hAnsiTheme="minorHAnsi"/>
          <w:color w:val="000000"/>
        </w:rPr>
        <w:t xml:space="preserve"> anniversary of VE Day on Friday 8 May, now more than ever it is important to come together and unite.</w:t>
      </w:r>
    </w:p>
    <w:p w14:paraId="0CF5A54B" w14:textId="77777777" w:rsidR="002231B5" w:rsidRPr="002231B5" w:rsidRDefault="002231B5" w:rsidP="002231B5">
      <w:pPr>
        <w:rPr>
          <w:rFonts w:asciiTheme="minorHAnsi" w:hAnsiTheme="minorHAnsi"/>
          <w:color w:val="000000"/>
        </w:rPr>
      </w:pPr>
    </w:p>
    <w:p w14:paraId="46D2DAAE" w14:textId="03BE0690" w:rsidR="002231B5" w:rsidRDefault="002231B5" w:rsidP="002231B5">
      <w:pPr>
        <w:rPr>
          <w:rFonts w:asciiTheme="minorHAnsi" w:hAnsiTheme="minorHAnsi"/>
          <w:color w:val="000000"/>
        </w:rPr>
      </w:pPr>
      <w:r w:rsidRPr="002231B5">
        <w:rPr>
          <w:rFonts w:asciiTheme="minorHAnsi" w:hAnsiTheme="minorHAnsi"/>
          <w:color w:val="000000"/>
        </w:rPr>
        <w:t xml:space="preserve">Find out more about the Singing Challenge and download resources </w:t>
      </w:r>
      <w:r>
        <w:rPr>
          <w:rFonts w:asciiTheme="minorHAnsi" w:hAnsiTheme="minorHAnsi"/>
          <w:color w:val="000000"/>
        </w:rPr>
        <w:t>from the THAMES website – thames.towerhamlets.gov.uk</w:t>
      </w:r>
    </w:p>
    <w:p w14:paraId="589FC10D" w14:textId="77777777" w:rsidR="002231B5" w:rsidRPr="002231B5" w:rsidRDefault="002231B5" w:rsidP="002231B5">
      <w:pPr>
        <w:rPr>
          <w:rFonts w:asciiTheme="minorHAnsi" w:hAnsiTheme="minorHAnsi"/>
          <w:color w:val="000000"/>
        </w:rPr>
      </w:pPr>
    </w:p>
    <w:p w14:paraId="75D43EE9" w14:textId="77777777" w:rsidR="00D107E3" w:rsidRDefault="00D107E3" w:rsidP="00AF0FCA">
      <w:pPr>
        <w:widowControl w:val="0"/>
        <w:autoSpaceDE w:val="0"/>
        <w:autoSpaceDN w:val="0"/>
        <w:adjustRightInd w:val="0"/>
        <w:ind w:left="244" w:firstLine="720"/>
        <w:rPr>
          <w:rFonts w:ascii="Zurich BT" w:eastAsia="Times New Roman" w:hAnsi="Zurich BT"/>
          <w:sz w:val="22"/>
          <w:lang w:val="en-US"/>
        </w:rPr>
      </w:pPr>
    </w:p>
    <w:p w14:paraId="51248758" w14:textId="161C9582" w:rsidR="0060112B" w:rsidRPr="008F46FE" w:rsidRDefault="0060112B" w:rsidP="008F46FE">
      <w:pPr>
        <w:widowControl w:val="0"/>
        <w:autoSpaceDE w:val="0"/>
        <w:autoSpaceDN w:val="0"/>
        <w:adjustRightInd w:val="0"/>
        <w:ind w:left="244" w:firstLine="720"/>
        <w:rPr>
          <w:rFonts w:ascii="Zurich BT" w:eastAsia="Times New Roman" w:hAnsi="Zurich BT"/>
          <w:sz w:val="22"/>
          <w:lang w:val="en-US"/>
        </w:rPr>
      </w:pPr>
    </w:p>
    <w:p w14:paraId="01692320" w14:textId="77777777" w:rsidR="0060112B" w:rsidRDefault="0060112B">
      <w:pPr>
        <w:widowControl w:val="0"/>
        <w:tabs>
          <w:tab w:val="left" w:pos="1361"/>
        </w:tabs>
        <w:autoSpaceDE w:val="0"/>
        <w:autoSpaceDN w:val="0"/>
        <w:adjustRightInd w:val="0"/>
        <w:rPr>
          <w:sz w:val="22"/>
        </w:rPr>
      </w:pPr>
    </w:p>
    <w:p w14:paraId="3975222C" w14:textId="77777777" w:rsidR="0060112B" w:rsidRDefault="0060112B">
      <w:pPr>
        <w:widowControl w:val="0"/>
        <w:tabs>
          <w:tab w:val="left" w:pos="1361"/>
        </w:tabs>
        <w:autoSpaceDE w:val="0"/>
        <w:autoSpaceDN w:val="0"/>
        <w:adjustRightInd w:val="0"/>
        <w:rPr>
          <w:sz w:val="22"/>
        </w:rPr>
      </w:pPr>
      <w:bookmarkStart w:id="0" w:name="_GoBack"/>
      <w:bookmarkEnd w:id="0"/>
    </w:p>
    <w:p w14:paraId="5DACB784" w14:textId="77777777" w:rsidR="0060112B" w:rsidRDefault="0060112B">
      <w:pPr>
        <w:widowControl w:val="0"/>
        <w:tabs>
          <w:tab w:val="left" w:pos="1361"/>
        </w:tabs>
        <w:autoSpaceDE w:val="0"/>
        <w:autoSpaceDN w:val="0"/>
        <w:adjustRightInd w:val="0"/>
        <w:rPr>
          <w:sz w:val="22"/>
        </w:rPr>
      </w:pPr>
    </w:p>
    <w:p w14:paraId="46093DD6" w14:textId="77777777" w:rsidR="0060112B" w:rsidRDefault="0060112B">
      <w:pPr>
        <w:widowControl w:val="0"/>
        <w:tabs>
          <w:tab w:val="left" w:pos="1361"/>
        </w:tabs>
        <w:autoSpaceDE w:val="0"/>
        <w:autoSpaceDN w:val="0"/>
        <w:adjustRightInd w:val="0"/>
        <w:rPr>
          <w:sz w:val="22"/>
        </w:rPr>
      </w:pPr>
    </w:p>
    <w:p w14:paraId="6B961062" w14:textId="0AB9FD01" w:rsidR="0060112B" w:rsidRDefault="0060112B">
      <w:pPr>
        <w:widowControl w:val="0"/>
        <w:tabs>
          <w:tab w:val="left" w:pos="1361"/>
        </w:tabs>
        <w:autoSpaceDE w:val="0"/>
        <w:autoSpaceDN w:val="0"/>
        <w:adjustRightInd w:val="0"/>
        <w:rPr>
          <w:sz w:val="22"/>
        </w:rPr>
      </w:pPr>
    </w:p>
    <w:sectPr w:rsidR="0060112B" w:rsidSect="002231B5">
      <w:headerReference w:type="default" r:id="rId11"/>
      <w:footerReference w:type="default" r:id="rId12"/>
      <w:pgSz w:w="11906" w:h="16838" w:code="9"/>
      <w:pgMar w:top="1440" w:right="1440" w:bottom="1440" w:left="1440" w:header="0" w:footer="64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94F26" w14:textId="77777777" w:rsidR="00B26AA8" w:rsidRDefault="00B26AA8" w:rsidP="00406D77">
      <w:r>
        <w:separator/>
      </w:r>
    </w:p>
  </w:endnote>
  <w:endnote w:type="continuationSeparator" w:id="0">
    <w:p w14:paraId="53246AD1" w14:textId="77777777" w:rsidR="00B26AA8" w:rsidRDefault="00B26AA8" w:rsidP="00406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00500000000000000"/>
    <w:charset w:val="00"/>
    <w:family w:val="auto"/>
    <w:pitch w:val="variable"/>
    <w:sig w:usb0="00000003" w:usb1="00000000" w:usb2="00000000" w:usb3="00000000" w:csb0="00000007"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SansMS">
    <w:altName w:val="Calibri"/>
    <w:panose1 w:val="030F07020303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Zurich BT">
    <w:altName w:val="Arial"/>
    <w:panose1 w:val="020B0604020202020204"/>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B4E8F" w14:textId="46637703" w:rsidR="004549AA" w:rsidRDefault="004549AA">
    <w:pPr>
      <w:pStyle w:val="Footer"/>
    </w:pPr>
    <w:r>
      <w:rPr>
        <w:noProof/>
        <w:lang w:eastAsia="en-GB"/>
      </w:rPr>
      <w:drawing>
        <wp:anchor distT="0" distB="0" distL="114300" distR="114300" simplePos="0" relativeHeight="251659264" behindDoc="0" locked="0" layoutInCell="1" allowOverlap="1" wp14:anchorId="70D97AAA" wp14:editId="3E9345EE">
          <wp:simplePos x="0" y="0"/>
          <wp:positionH relativeFrom="column">
            <wp:posOffset>-350520</wp:posOffset>
          </wp:positionH>
          <wp:positionV relativeFrom="paragraph">
            <wp:posOffset>-732790</wp:posOffset>
          </wp:positionV>
          <wp:extent cx="4457700" cy="130492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_Letterhead_footer.jpg"/>
                  <pic:cNvPicPr/>
                </pic:nvPicPr>
                <pic:blipFill rotWithShape="1">
                  <a:blip r:embed="rId1">
                    <a:extLst>
                      <a:ext uri="{28A0092B-C50C-407E-A947-70E740481C1C}">
                        <a14:useLocalDpi xmlns:a14="http://schemas.microsoft.com/office/drawing/2010/main" val="0"/>
                      </a:ext>
                    </a:extLst>
                  </a:blip>
                  <a:srcRect r="40788"/>
                  <a:stretch/>
                </pic:blipFill>
                <pic:spPr bwMode="auto">
                  <a:xfrm>
                    <a:off x="0" y="0"/>
                    <a:ext cx="4528310" cy="13255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81D6B" w14:textId="77777777" w:rsidR="00B26AA8" w:rsidRDefault="00B26AA8" w:rsidP="00406D77">
      <w:r>
        <w:separator/>
      </w:r>
    </w:p>
  </w:footnote>
  <w:footnote w:type="continuationSeparator" w:id="0">
    <w:p w14:paraId="38B4C83C" w14:textId="77777777" w:rsidR="00B26AA8" w:rsidRDefault="00B26AA8" w:rsidP="00406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3F3FF" w14:textId="3A0E0145" w:rsidR="008F46FE" w:rsidRDefault="008F46FE">
    <w:pPr>
      <w:pStyle w:val="Header"/>
    </w:pPr>
    <w:r>
      <w:rPr>
        <w:noProof/>
        <w:lang w:eastAsia="en-GB"/>
      </w:rPr>
      <w:drawing>
        <wp:anchor distT="0" distB="0" distL="114300" distR="114300" simplePos="0" relativeHeight="251658240" behindDoc="1" locked="0" layoutInCell="1" allowOverlap="1" wp14:anchorId="684F5E28" wp14:editId="0C612703">
          <wp:simplePos x="0" y="0"/>
          <wp:positionH relativeFrom="column">
            <wp:posOffset>-428625</wp:posOffset>
          </wp:positionH>
          <wp:positionV relativeFrom="paragraph">
            <wp:posOffset>57150</wp:posOffset>
          </wp:positionV>
          <wp:extent cx="7551420" cy="1520825"/>
          <wp:effectExtent l="0" t="0" r="0" b="3175"/>
          <wp:wrapNone/>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_Letterhead_header.jpg"/>
                  <pic:cNvPicPr/>
                </pic:nvPicPr>
                <pic:blipFill>
                  <a:blip r:embed="rId1">
                    <a:extLst>
                      <a:ext uri="{28A0092B-C50C-407E-A947-70E740481C1C}">
                        <a14:useLocalDpi xmlns:a14="http://schemas.microsoft.com/office/drawing/2010/main" val="0"/>
                      </a:ext>
                    </a:extLst>
                  </a:blip>
                  <a:stretch>
                    <a:fillRect/>
                  </a:stretch>
                </pic:blipFill>
                <pic:spPr>
                  <a:xfrm>
                    <a:off x="0" y="0"/>
                    <a:ext cx="7551420" cy="1520825"/>
                  </a:xfrm>
                  <a:prstGeom prst="rect">
                    <a:avLst/>
                  </a:prstGeom>
                </pic:spPr>
              </pic:pic>
            </a:graphicData>
          </a:graphic>
          <wp14:sizeRelH relativeFrom="margin">
            <wp14:pctWidth>0</wp14:pctWidth>
          </wp14:sizeRelH>
          <wp14:sizeRelV relativeFrom="margin">
            <wp14:pctHeight>0</wp14:pctHeight>
          </wp14:sizeRelV>
        </wp:anchor>
      </w:drawing>
    </w:r>
  </w:p>
  <w:p w14:paraId="2B445514" w14:textId="77777777" w:rsidR="008F46FE" w:rsidRDefault="008F46FE">
    <w:pPr>
      <w:pStyle w:val="Header"/>
    </w:pPr>
  </w:p>
  <w:p w14:paraId="7780B921" w14:textId="77777777" w:rsidR="008F46FE" w:rsidRDefault="008F46FE">
    <w:pPr>
      <w:pStyle w:val="Header"/>
    </w:pPr>
  </w:p>
  <w:p w14:paraId="0BA040DF" w14:textId="69353A64" w:rsidR="004549AA" w:rsidRDefault="008F46FE">
    <w:pPr>
      <w:pStyle w:val="Header"/>
    </w:pPr>
    <w:r>
      <w:rPr>
        <w:noProof/>
        <w:lang w:eastAsia="en-GB"/>
      </w:rPr>
      <w:drawing>
        <wp:inline distT="0" distB="0" distL="0" distR="0" wp14:anchorId="601B4FC4" wp14:editId="46537FF8">
          <wp:extent cx="1918058" cy="71437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AMES pink logo 2017.jpg"/>
                  <pic:cNvPicPr/>
                </pic:nvPicPr>
                <pic:blipFill>
                  <a:blip r:embed="rId2">
                    <a:extLst>
                      <a:ext uri="{28A0092B-C50C-407E-A947-70E740481C1C}">
                        <a14:useLocalDpi xmlns:a14="http://schemas.microsoft.com/office/drawing/2010/main" val="0"/>
                      </a:ext>
                    </a:extLst>
                  </a:blip>
                  <a:stretch>
                    <a:fillRect/>
                  </a:stretch>
                </pic:blipFill>
                <pic:spPr>
                  <a:xfrm>
                    <a:off x="0" y="0"/>
                    <a:ext cx="1921410" cy="71562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AB7"/>
    <w:rsid w:val="000B633F"/>
    <w:rsid w:val="00114F08"/>
    <w:rsid w:val="00153DE3"/>
    <w:rsid w:val="0017430E"/>
    <w:rsid w:val="002231B5"/>
    <w:rsid w:val="00285865"/>
    <w:rsid w:val="002E7AD7"/>
    <w:rsid w:val="00340C38"/>
    <w:rsid w:val="003440F0"/>
    <w:rsid w:val="00406D77"/>
    <w:rsid w:val="004549AA"/>
    <w:rsid w:val="004A7CC3"/>
    <w:rsid w:val="004E07C4"/>
    <w:rsid w:val="004E5111"/>
    <w:rsid w:val="00531480"/>
    <w:rsid w:val="0060112B"/>
    <w:rsid w:val="0068167E"/>
    <w:rsid w:val="00744E18"/>
    <w:rsid w:val="007E59F3"/>
    <w:rsid w:val="00833152"/>
    <w:rsid w:val="008E3C27"/>
    <w:rsid w:val="008F46FE"/>
    <w:rsid w:val="009063D4"/>
    <w:rsid w:val="0099178C"/>
    <w:rsid w:val="009C0616"/>
    <w:rsid w:val="009C2938"/>
    <w:rsid w:val="00A22992"/>
    <w:rsid w:val="00AD4AB7"/>
    <w:rsid w:val="00AF0FCA"/>
    <w:rsid w:val="00B01A96"/>
    <w:rsid w:val="00B222F5"/>
    <w:rsid w:val="00B26AA8"/>
    <w:rsid w:val="00B43857"/>
    <w:rsid w:val="00C138A1"/>
    <w:rsid w:val="00C3038E"/>
    <w:rsid w:val="00C41DC1"/>
    <w:rsid w:val="00D107E3"/>
    <w:rsid w:val="00E51B31"/>
    <w:rsid w:val="00EB7E2B"/>
    <w:rsid w:val="00EE697A"/>
    <w:rsid w:val="00FA122C"/>
    <w:rsid w:val="00FC2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7C8FE4F"/>
  <w15:docId w15:val="{73ACA28B-950F-B240-B27C-05014425A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283" w:hanging="283"/>
    </w:pPr>
  </w:style>
  <w:style w:type="paragraph" w:styleId="DocumentMap">
    <w:name w:val="Document Map"/>
    <w:basedOn w:val="Normal"/>
    <w:pPr>
      <w:shd w:val="clear" w:color="auto" w:fill="000080"/>
    </w:pPr>
    <w:rPr>
      <w:rFonts w:ascii="Helvetica" w:eastAsia="MS Gothic" w:hAnsi="Helvetica"/>
    </w:rPr>
  </w:style>
  <w:style w:type="paragraph" w:styleId="Header">
    <w:name w:val="header"/>
    <w:basedOn w:val="Normal"/>
    <w:link w:val="HeaderChar"/>
    <w:unhideWhenUsed/>
    <w:rsid w:val="00406D77"/>
    <w:pPr>
      <w:tabs>
        <w:tab w:val="center" w:pos="4513"/>
        <w:tab w:val="right" w:pos="9026"/>
      </w:tabs>
    </w:pPr>
  </w:style>
  <w:style w:type="character" w:customStyle="1" w:styleId="HeaderChar">
    <w:name w:val="Header Char"/>
    <w:basedOn w:val="DefaultParagraphFont"/>
    <w:link w:val="Header"/>
    <w:rsid w:val="00406D77"/>
    <w:rPr>
      <w:sz w:val="24"/>
      <w:lang w:eastAsia="en-US"/>
    </w:rPr>
  </w:style>
  <w:style w:type="paragraph" w:styleId="Footer">
    <w:name w:val="footer"/>
    <w:basedOn w:val="Normal"/>
    <w:link w:val="FooterChar"/>
    <w:uiPriority w:val="99"/>
    <w:unhideWhenUsed/>
    <w:rsid w:val="00406D77"/>
    <w:pPr>
      <w:tabs>
        <w:tab w:val="center" w:pos="4513"/>
        <w:tab w:val="right" w:pos="9026"/>
      </w:tabs>
    </w:pPr>
  </w:style>
  <w:style w:type="character" w:customStyle="1" w:styleId="FooterChar">
    <w:name w:val="Footer Char"/>
    <w:basedOn w:val="DefaultParagraphFont"/>
    <w:link w:val="Footer"/>
    <w:uiPriority w:val="99"/>
    <w:rsid w:val="00406D77"/>
    <w:rPr>
      <w:sz w:val="24"/>
      <w:lang w:eastAsia="en-US"/>
    </w:rPr>
  </w:style>
  <w:style w:type="paragraph" w:styleId="BalloonText">
    <w:name w:val="Balloon Text"/>
    <w:basedOn w:val="Normal"/>
    <w:link w:val="BalloonTextChar"/>
    <w:uiPriority w:val="99"/>
    <w:semiHidden/>
    <w:unhideWhenUsed/>
    <w:rsid w:val="00153DE3"/>
    <w:rPr>
      <w:rFonts w:ascii="Tahoma" w:hAnsi="Tahoma" w:cs="Tahoma"/>
      <w:sz w:val="16"/>
      <w:szCs w:val="16"/>
    </w:rPr>
  </w:style>
  <w:style w:type="character" w:customStyle="1" w:styleId="BalloonTextChar">
    <w:name w:val="Balloon Text Char"/>
    <w:basedOn w:val="DefaultParagraphFont"/>
    <w:link w:val="BalloonText"/>
    <w:uiPriority w:val="99"/>
    <w:semiHidden/>
    <w:rsid w:val="00153DE3"/>
    <w:rPr>
      <w:rFonts w:ascii="Tahoma" w:hAnsi="Tahoma" w:cs="Tahoma"/>
      <w:sz w:val="16"/>
      <w:szCs w:val="16"/>
      <w:lang w:eastAsia="en-US"/>
    </w:rPr>
  </w:style>
  <w:style w:type="character" w:styleId="Hyperlink">
    <w:name w:val="Hyperlink"/>
    <w:basedOn w:val="DefaultParagraphFont"/>
    <w:uiPriority w:val="99"/>
    <w:semiHidden/>
    <w:unhideWhenUsed/>
    <w:rsid w:val="002231B5"/>
    <w:rPr>
      <w:color w:val="0000FF"/>
      <w:u w:val="single"/>
    </w:rPr>
  </w:style>
  <w:style w:type="character" w:styleId="FollowedHyperlink">
    <w:name w:val="FollowedHyperlink"/>
    <w:basedOn w:val="DefaultParagraphFont"/>
    <w:uiPriority w:val="99"/>
    <w:semiHidden/>
    <w:unhideWhenUsed/>
    <w:rsid w:val="009C06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411303">
      <w:bodyDiv w:val="1"/>
      <w:marLeft w:val="0"/>
      <w:marRight w:val="0"/>
      <w:marTop w:val="0"/>
      <w:marBottom w:val="0"/>
      <w:divBdr>
        <w:top w:val="none" w:sz="0" w:space="0" w:color="auto"/>
        <w:left w:val="none" w:sz="0" w:space="0" w:color="auto"/>
        <w:bottom w:val="none" w:sz="0" w:space="0" w:color="auto"/>
        <w:right w:val="none" w:sz="0" w:space="0" w:color="auto"/>
      </w:divBdr>
    </w:div>
    <w:div w:id="210175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thames.towerhamlets.gov.uk/content/What_we_do/Singing.aspx"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BB513BD579BF4FAC6B5580372F2F7E" ma:contentTypeVersion="13" ma:contentTypeDescription="Create a new document." ma:contentTypeScope="" ma:versionID="55413226cba683ef6b5ed64a23670ee2">
  <xsd:schema xmlns:xsd="http://www.w3.org/2001/XMLSchema" xmlns:xs="http://www.w3.org/2001/XMLSchema" xmlns:p="http://schemas.microsoft.com/office/2006/metadata/properties" xmlns:ns3="46c37b34-2409-4c5e-90c0-b948f1353365" xmlns:ns4="2a4cc58a-d66d-45cf-b590-f56250971858" targetNamespace="http://schemas.microsoft.com/office/2006/metadata/properties" ma:root="true" ma:fieldsID="80054715bc255f450e23c14427ee8ce3" ns3:_="" ns4:_="">
    <xsd:import namespace="46c37b34-2409-4c5e-90c0-b948f1353365"/>
    <xsd:import namespace="2a4cc58a-d66d-45cf-b590-f5625097185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37b34-2409-4c5e-90c0-b948f135336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4cc58a-d66d-45cf-b590-f5625097185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86EA5-A3C7-48D6-99DB-5144295CF588}">
  <ds:schemaRefs>
    <ds:schemaRef ds:uri="http://schemas.microsoft.com/sharepoint/v3/contenttype/forms"/>
  </ds:schemaRefs>
</ds:datastoreItem>
</file>

<file path=customXml/itemProps2.xml><?xml version="1.0" encoding="utf-8"?>
<ds:datastoreItem xmlns:ds="http://schemas.openxmlformats.org/officeDocument/2006/customXml" ds:itemID="{722BC389-B3FF-4296-BA56-F0BB178C68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83B491-32FA-4FF1-8F9E-7CAEB46EFE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c37b34-2409-4c5e-90c0-b948f1353365"/>
    <ds:schemaRef ds:uri="2a4cc58a-d66d-45cf-b590-f56250971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F3FBE2-8A56-6F41-AF73-7CBB077D5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To Person’s Name</vt:lpstr>
    </vt:vector>
  </TitlesOfParts>
  <Company>Channel2020</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Person’s Name</dc:title>
  <dc:creator>Raju.Miah</dc:creator>
  <cp:lastModifiedBy>Microsoft Office User</cp:lastModifiedBy>
  <cp:revision>2</cp:revision>
  <cp:lastPrinted>2020-03-12T15:21:00Z</cp:lastPrinted>
  <dcterms:created xsi:type="dcterms:W3CDTF">2020-05-13T14:02:00Z</dcterms:created>
  <dcterms:modified xsi:type="dcterms:W3CDTF">2020-05-13T14:02:00Z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0x01010047BB513BD579BF4FAC6B5580372F2F7E</vt:lpwstr>
  </property>
</Properties>
</file>