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895E" w14:textId="6C6A8A3B" w:rsidR="00065A9C" w:rsidRDefault="000C6BDD">
      <w:pPr>
        <w:rPr>
          <w:rFonts w:ascii="NTFPrintk" w:hAnsi="NTFPrintk"/>
          <w:color w:val="000000"/>
          <w:sz w:val="56"/>
        </w:rPr>
      </w:pPr>
      <w:r>
        <w:rPr>
          <w:rFonts w:ascii="NTFPrintk" w:hAnsi="NTFPrintk"/>
          <w:color w:val="000000"/>
          <w:sz w:val="56"/>
        </w:rPr>
        <w:t>Tell me grid.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65A9C" w14:paraId="634B7D6D" w14:textId="77777777">
        <w:tc>
          <w:tcPr>
            <w:tcW w:w="4508" w:type="dxa"/>
          </w:tcPr>
          <w:p w14:paraId="37319718" w14:textId="77777777" w:rsidR="00065A9C" w:rsidRDefault="000C6BDD">
            <w:pPr>
              <w:rPr>
                <w:rFonts w:ascii="NTFPrintk" w:hAnsi="NTFPrintk"/>
                <w:color w:val="000000"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hidden="0" allowOverlap="1" wp14:anchorId="63603521" wp14:editId="7CE321D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57225" cy="7950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BFe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IogAAAAAAAAEAAAAAAAAAAgAAAAcAAAAAAAAAAgAAAAAAAAALBAAA5AQAAAAAAAATBgAA+AgAACgAAAAIAAAAAQAAAAEAAAA="/>
                              </a:ext>
                            </a:extLst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7E3330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  <w:p w14:paraId="787E6624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  <w:p w14:paraId="24216BA4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  <w:p w14:paraId="312B3018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  <w:p w14:paraId="60E0E76D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  <w:p w14:paraId="2F1B3137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  <w:p w14:paraId="413BE50B" w14:textId="77777777" w:rsidR="00065A9C" w:rsidRDefault="00065A9C">
            <w:pPr>
              <w:rPr>
                <w:rFonts w:ascii="NTFPrintk" w:hAnsi="NTFPrintk"/>
                <w:color w:val="000000"/>
                <w:sz w:val="52"/>
              </w:rPr>
            </w:pPr>
          </w:p>
        </w:tc>
        <w:tc>
          <w:tcPr>
            <w:tcW w:w="4508" w:type="dxa"/>
          </w:tcPr>
          <w:p w14:paraId="31CEBD93" w14:textId="77777777" w:rsidR="00065A9C" w:rsidRDefault="000C6BDD">
            <w:pPr>
              <w:rPr>
                <w:rFonts w:ascii="NTFPrintk" w:hAnsi="NTFPrintk"/>
                <w:color w:val="000000"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hidden="0" allowOverlap="1" wp14:anchorId="3095E270" wp14:editId="011CB87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840105" cy="8763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BFe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IogAAAAAAAAIAAAAAAAAAAgAAAP////8AAAAAAgAAAAAAAAArBQAAZAUAAAAAAACnFwAA+AgAACgAAAAIAAAAAQAAAAEAAAA=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A9C" w14:paraId="025B6438" w14:textId="77777777">
        <w:tc>
          <w:tcPr>
            <w:tcW w:w="4508" w:type="dxa"/>
          </w:tcPr>
          <w:p w14:paraId="6217B44F" w14:textId="77777777" w:rsidR="00065A9C" w:rsidRDefault="000C6BDD">
            <w:pPr>
              <w:rPr>
                <w:rFonts w:ascii="NTFPrintk" w:hAnsi="NTFPrintk"/>
                <w:color w:val="000000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hidden="0" allowOverlap="1" wp14:anchorId="45DE1FB3" wp14:editId="7572E7C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</wp:posOffset>
                  </wp:positionV>
                  <wp:extent cx="1047750" cy="8153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BFe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IogAAAAAAAAMAAAAAAAAAAgAAAAcAAAAAAAAAAgAAAAMAAAByBgAABAUAAAAAAAATBgAAqxsAACgAAAAIAAAAAQAAAAEAAAA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6D2240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  <w:p w14:paraId="6FC7CC23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  <w:p w14:paraId="5EEF4137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  <w:p w14:paraId="1BA5C767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  <w:p w14:paraId="41DF8DE3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  <w:p w14:paraId="385324A4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  <w:p w14:paraId="68B185FC" w14:textId="77777777" w:rsidR="00065A9C" w:rsidRDefault="00065A9C">
            <w:pPr>
              <w:rPr>
                <w:rFonts w:ascii="NTFPrintk" w:hAnsi="NTFPrintk"/>
                <w:color w:val="000000"/>
                <w:sz w:val="56"/>
              </w:rPr>
            </w:pPr>
          </w:p>
        </w:tc>
        <w:tc>
          <w:tcPr>
            <w:tcW w:w="4508" w:type="dxa"/>
          </w:tcPr>
          <w:p w14:paraId="7D6E0FA7" w14:textId="77777777" w:rsidR="00065A9C" w:rsidRDefault="000C6BDD">
            <w:pPr>
              <w:rPr>
                <w:rFonts w:ascii="NTFPrintk" w:hAnsi="NTFPrintk"/>
                <w:color w:val="000000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hidden="0" allowOverlap="1" wp14:anchorId="543282C0" wp14:editId="30CEE84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993140" cy="8382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FBFe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IogAAAAAAAAQAAAAAAAAAAgAAAP////8AAAAAAgAAAAMAAAAcBgAAKAUAAAAAAACnFwAAqxs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207736" w14:textId="77777777" w:rsidR="00065A9C" w:rsidRDefault="00065A9C">
      <w:pPr>
        <w:rPr>
          <w:rFonts w:ascii="NTFPrintk" w:hAnsi="NTFPrintk"/>
          <w:color w:val="000000"/>
          <w:sz w:val="56"/>
        </w:rPr>
      </w:pPr>
    </w:p>
    <w:p w14:paraId="038A154F" w14:textId="77777777" w:rsidR="00065A9C" w:rsidRDefault="00065A9C">
      <w:pPr>
        <w:tabs>
          <w:tab w:val="left" w:pos="1935"/>
        </w:tabs>
        <w:rPr>
          <w:rFonts w:ascii="Comic Sans MS" w:hAnsi="Comic Sans MS"/>
        </w:rPr>
      </w:pPr>
    </w:p>
    <w:sectPr w:rsidR="00065A9C">
      <w:endnotePr>
        <w:numFmt w:val="decimal"/>
      </w:endnotePr>
      <w:pgSz w:w="11906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k">
    <w:altName w:val="Calibri"/>
    <w:charset w:val="00"/>
    <w:family w:val="script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9C"/>
    <w:rsid w:val="00065A9C"/>
    <w:rsid w:val="000C6BDD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F201"/>
  <w15:docId w15:val="{793085A6-20A2-4851-8C04-7D07938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Simankowicz, Andrew</dc:creator>
  <cp:keywords/>
  <dc:description/>
  <cp:lastModifiedBy>Andrew Simankowicz</cp:lastModifiedBy>
  <cp:revision>3</cp:revision>
  <cp:lastPrinted>2020-03-02T15:48:00Z</cp:lastPrinted>
  <dcterms:created xsi:type="dcterms:W3CDTF">2020-06-15T11:16:00Z</dcterms:created>
  <dcterms:modified xsi:type="dcterms:W3CDTF">2020-06-15T11:16:00Z</dcterms:modified>
</cp:coreProperties>
</file>