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0FAE" w14:textId="67E78D99" w:rsidR="008D4654" w:rsidRPr="008D4654" w:rsidRDefault="008D4654">
      <w:pPr>
        <w:rPr>
          <w:rFonts w:ascii="Comic Sans MS" w:hAnsi="Comic Sans MS"/>
          <w:sz w:val="28"/>
          <w:szCs w:val="28"/>
        </w:rPr>
      </w:pPr>
      <w:r w:rsidRPr="008D4654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19D81D2" wp14:editId="089CB806">
            <wp:extent cx="5731510" cy="11474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00524" w14:textId="0E4BB846" w:rsidR="008D4654" w:rsidRPr="008D4654" w:rsidRDefault="008D4654">
      <w:pPr>
        <w:rPr>
          <w:rFonts w:ascii="Comic Sans MS" w:hAnsi="Comic Sans MS"/>
          <w:sz w:val="28"/>
          <w:szCs w:val="28"/>
        </w:rPr>
      </w:pPr>
      <w:r w:rsidRPr="008D4654">
        <w:rPr>
          <w:rFonts w:ascii="Comic Sans MS" w:hAnsi="Comic Sans MS"/>
          <w:sz w:val="28"/>
          <w:szCs w:val="28"/>
        </w:rPr>
        <w:t>Which items are conductors and which ones are insulators? Fil out table.</w:t>
      </w:r>
    </w:p>
    <w:p w14:paraId="30722592" w14:textId="6212FEA9" w:rsidR="008D4654" w:rsidRPr="008D4654" w:rsidRDefault="008D4654">
      <w:pPr>
        <w:rPr>
          <w:rFonts w:ascii="Comic Sans MS" w:hAnsi="Comic Sans MS"/>
          <w:sz w:val="28"/>
          <w:szCs w:val="28"/>
        </w:rPr>
      </w:pPr>
      <w:r w:rsidRPr="008D4654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0C885CA" wp14:editId="69F473FF">
            <wp:extent cx="5629275" cy="1749425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1796" cy="175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4654" w:rsidRPr="008D4654" w14:paraId="6F858B17" w14:textId="77777777" w:rsidTr="008D4654">
        <w:tc>
          <w:tcPr>
            <w:tcW w:w="4508" w:type="dxa"/>
          </w:tcPr>
          <w:p w14:paraId="1E415A14" w14:textId="16EE7DFF" w:rsidR="008D4654" w:rsidRPr="008D4654" w:rsidRDefault="008D4654">
            <w:pPr>
              <w:rPr>
                <w:rFonts w:ascii="Comic Sans MS" w:hAnsi="Comic Sans MS"/>
                <w:sz w:val="28"/>
                <w:szCs w:val="28"/>
              </w:rPr>
            </w:pPr>
            <w:r w:rsidRPr="008D4654">
              <w:rPr>
                <w:rFonts w:ascii="Comic Sans MS" w:hAnsi="Comic Sans MS"/>
                <w:sz w:val="28"/>
                <w:szCs w:val="28"/>
              </w:rPr>
              <w:t>Conductors</w:t>
            </w:r>
          </w:p>
        </w:tc>
        <w:tc>
          <w:tcPr>
            <w:tcW w:w="4508" w:type="dxa"/>
          </w:tcPr>
          <w:p w14:paraId="4C2982A3" w14:textId="4A872BCB" w:rsidR="008D4654" w:rsidRPr="008D4654" w:rsidRDefault="008D4654">
            <w:pPr>
              <w:rPr>
                <w:rFonts w:ascii="Comic Sans MS" w:hAnsi="Comic Sans MS"/>
                <w:sz w:val="28"/>
                <w:szCs w:val="28"/>
              </w:rPr>
            </w:pPr>
            <w:r w:rsidRPr="008D4654">
              <w:rPr>
                <w:rFonts w:ascii="Comic Sans MS" w:hAnsi="Comic Sans MS"/>
                <w:sz w:val="28"/>
                <w:szCs w:val="28"/>
              </w:rPr>
              <w:t>Insulators</w:t>
            </w:r>
          </w:p>
        </w:tc>
      </w:tr>
      <w:tr w:rsidR="008D4654" w:rsidRPr="008D4654" w14:paraId="1117AC1F" w14:textId="77777777" w:rsidTr="008D4654">
        <w:tc>
          <w:tcPr>
            <w:tcW w:w="4508" w:type="dxa"/>
          </w:tcPr>
          <w:p w14:paraId="4ADF15D1" w14:textId="77777777" w:rsidR="008D4654" w:rsidRPr="008D4654" w:rsidRDefault="008D46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84F2C1" w14:textId="77777777" w:rsidR="008D4654" w:rsidRPr="008D4654" w:rsidRDefault="008D46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91A463" w14:textId="77777777" w:rsidR="008D4654" w:rsidRPr="008D4654" w:rsidRDefault="008D46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264190" w14:textId="77777777" w:rsidR="008D4654" w:rsidRPr="008D4654" w:rsidRDefault="008D46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373E7F3" w14:textId="77777777" w:rsidR="008D4654" w:rsidRPr="008D4654" w:rsidRDefault="008D46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F6086A" w14:textId="77777777" w:rsidR="008D4654" w:rsidRPr="008D4654" w:rsidRDefault="008D46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03F61C4" w14:textId="77777777" w:rsidR="008D4654" w:rsidRPr="008D4654" w:rsidRDefault="008D46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B4C3DDF" w14:textId="77777777" w:rsidR="008D4654" w:rsidRPr="008D4654" w:rsidRDefault="008D46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40C71F" w14:textId="77777777" w:rsidR="008D4654" w:rsidRPr="008D4654" w:rsidRDefault="008D46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5167F9" w14:textId="77777777" w:rsidR="008D4654" w:rsidRPr="008D4654" w:rsidRDefault="008D46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798B28" w14:textId="77777777" w:rsidR="008D4654" w:rsidRPr="008D4654" w:rsidRDefault="008D46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60779A" w14:textId="77777777" w:rsidR="008D4654" w:rsidRPr="008D4654" w:rsidRDefault="008D46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DC8E035" w14:textId="77777777" w:rsidR="008D4654" w:rsidRPr="008D4654" w:rsidRDefault="008D46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35F66D" w14:textId="76D8FF59" w:rsidR="008D4654" w:rsidRPr="008D4654" w:rsidRDefault="008D46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E3BA437" w14:textId="77777777" w:rsidR="008D4654" w:rsidRPr="008D4654" w:rsidRDefault="008D46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C683260" w14:textId="77777777" w:rsidR="008D4654" w:rsidRDefault="008D4654">
      <w:pPr>
        <w:rPr>
          <w:rFonts w:ascii="Comic Sans MS" w:hAnsi="Comic Sans MS"/>
          <w:sz w:val="28"/>
          <w:szCs w:val="28"/>
        </w:rPr>
      </w:pPr>
    </w:p>
    <w:p w14:paraId="0B1005D7" w14:textId="78519258" w:rsidR="008D4654" w:rsidRPr="008D4654" w:rsidRDefault="008D4654">
      <w:pPr>
        <w:rPr>
          <w:rFonts w:ascii="Comic Sans MS" w:hAnsi="Comic Sans MS"/>
          <w:sz w:val="28"/>
          <w:szCs w:val="28"/>
        </w:rPr>
      </w:pPr>
      <w:r w:rsidRPr="008D4654">
        <w:rPr>
          <w:rFonts w:ascii="Comic Sans MS" w:hAnsi="Comic Sans MS"/>
          <w:sz w:val="28"/>
          <w:szCs w:val="28"/>
        </w:rPr>
        <w:t>Why are insulators important?</w:t>
      </w:r>
    </w:p>
    <w:sectPr w:rsidR="008D4654" w:rsidRPr="008D4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54"/>
    <w:rsid w:val="008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CBB7"/>
  <w15:chartTrackingRefBased/>
  <w15:docId w15:val="{6843C35E-1359-40C9-8D18-D5279424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1</cp:revision>
  <dcterms:created xsi:type="dcterms:W3CDTF">2020-05-10T17:06:00Z</dcterms:created>
  <dcterms:modified xsi:type="dcterms:W3CDTF">2020-05-10T17:09:00Z</dcterms:modified>
</cp:coreProperties>
</file>