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8E" w:rsidRPr="00A8288E" w:rsidRDefault="00D856CF" w:rsidP="00A8288E">
      <w:pPr>
        <w:jc w:val="center"/>
        <w:rPr>
          <w:rFonts w:ascii="Comic Sans MS" w:hAnsi="Comic Sans MS"/>
          <w:b/>
          <w:bCs/>
          <w:sz w:val="28"/>
          <w:szCs w:val="28"/>
          <w:u w:val="single"/>
        </w:rPr>
      </w:pPr>
      <w:bookmarkStart w:id="0" w:name="_GoBack"/>
      <w:bookmarkEnd w:id="0"/>
      <w:r>
        <w:rPr>
          <w:rFonts w:ascii="Comic Sans MS" w:hAnsi="Comic Sans MS"/>
          <w:b/>
          <w:bCs/>
          <w:sz w:val="28"/>
          <w:szCs w:val="28"/>
          <w:u w:val="single"/>
        </w:rPr>
        <w:t>Holy Commu</w:t>
      </w:r>
      <w:r w:rsidR="00A8288E" w:rsidRPr="00A8288E">
        <w:rPr>
          <w:rFonts w:ascii="Comic Sans MS" w:hAnsi="Comic Sans MS"/>
          <w:b/>
          <w:bCs/>
          <w:sz w:val="28"/>
          <w:szCs w:val="28"/>
          <w:u w:val="single"/>
        </w:rPr>
        <w:t>nion.</w:t>
      </w:r>
    </w:p>
    <w:p w:rsidR="00A8288E" w:rsidRPr="00A8288E" w:rsidRDefault="00A8288E" w:rsidP="00A8288E">
      <w:pPr>
        <w:jc w:val="center"/>
        <w:rPr>
          <w:rFonts w:ascii="Comic Sans MS" w:hAnsi="Comic Sans MS"/>
          <w:b/>
          <w:bCs/>
          <w:sz w:val="20"/>
          <w:szCs w:val="20"/>
        </w:rPr>
      </w:pPr>
    </w:p>
    <w:p w:rsidR="00A8288E" w:rsidRPr="00D43A5E" w:rsidRDefault="00A8288E" w:rsidP="00A8288E">
      <w:pPr>
        <w:pStyle w:val="ListParagraph"/>
        <w:numPr>
          <w:ilvl w:val="0"/>
          <w:numId w:val="3"/>
        </w:numPr>
        <w:rPr>
          <w:rFonts w:ascii="Comic Sans MS" w:hAnsi="Comic Sans MS"/>
          <w:bCs/>
        </w:rPr>
      </w:pPr>
      <w:r w:rsidRPr="00D43A5E">
        <w:rPr>
          <w:rFonts w:ascii="Comic Sans MS" w:hAnsi="Comic Sans MS"/>
          <w:bCs/>
        </w:rPr>
        <w:t>R</w:t>
      </w:r>
      <w:r w:rsidR="00881F4C" w:rsidRPr="00D43A5E">
        <w:rPr>
          <w:rFonts w:ascii="Comic Sans MS" w:hAnsi="Comic Sans MS"/>
          <w:bCs/>
        </w:rPr>
        <w:t>e-cap work from last week</w:t>
      </w:r>
      <w:r w:rsidR="00D43A5E" w:rsidRPr="00D43A5E">
        <w:rPr>
          <w:rFonts w:ascii="Comic Sans MS" w:hAnsi="Comic Sans MS"/>
          <w:bCs/>
        </w:rPr>
        <w:t xml:space="preserve"> (</w:t>
      </w:r>
      <w:r w:rsidR="00D43A5E" w:rsidRPr="00D43A5E">
        <w:rPr>
          <w:rFonts w:ascii="Comic Sans MS" w:eastAsia="Calibri" w:hAnsi="Comic Sans MS"/>
          <w:b/>
        </w:rPr>
        <w:t>www.bbc.co.uk/bitesize/clips/zwcd2hv)</w:t>
      </w:r>
      <w:r w:rsidR="00881F4C" w:rsidRPr="00D43A5E">
        <w:rPr>
          <w:rFonts w:ascii="Comic Sans MS" w:hAnsi="Comic Sans MS"/>
          <w:bCs/>
        </w:rPr>
        <w:t xml:space="preserve"> and r</w:t>
      </w:r>
      <w:r w:rsidRPr="00D43A5E">
        <w:rPr>
          <w:rFonts w:ascii="Comic Sans MS" w:hAnsi="Comic Sans MS"/>
          <w:bCs/>
        </w:rPr>
        <w:t>ead the information below.</w:t>
      </w:r>
    </w:p>
    <w:p w:rsidR="00A8288E" w:rsidRPr="00D43A5E" w:rsidRDefault="00881F4C" w:rsidP="00D43A5E">
      <w:pPr>
        <w:pStyle w:val="ListParagraph"/>
        <w:numPr>
          <w:ilvl w:val="0"/>
          <w:numId w:val="3"/>
        </w:numPr>
        <w:rPr>
          <w:rFonts w:ascii="Comic Sans MS" w:hAnsi="Comic Sans MS"/>
          <w:b/>
          <w:bCs/>
        </w:rPr>
      </w:pPr>
      <w:r w:rsidRPr="00D43A5E">
        <w:rPr>
          <w:rFonts w:ascii="Comic Sans MS" w:hAnsi="Comic Sans MS"/>
          <w:bCs/>
        </w:rPr>
        <w:t xml:space="preserve">Design a poster to describe </w:t>
      </w:r>
      <w:r w:rsidR="00A8288E" w:rsidRPr="00D43A5E">
        <w:rPr>
          <w:rFonts w:ascii="Comic Sans MS" w:hAnsi="Comic Sans MS"/>
          <w:bCs/>
        </w:rPr>
        <w:t xml:space="preserve">Holy Communion </w:t>
      </w:r>
      <w:r w:rsidR="00D43A5E">
        <w:rPr>
          <w:rFonts w:ascii="Comic Sans MS" w:hAnsi="Comic Sans MS"/>
          <w:bCs/>
        </w:rPr>
        <w:t xml:space="preserve">- </w:t>
      </w:r>
      <w:r w:rsidR="00A8288E" w:rsidRPr="00D43A5E">
        <w:rPr>
          <w:rFonts w:ascii="Comic Sans MS" w:hAnsi="Comic Sans MS"/>
          <w:bCs/>
        </w:rPr>
        <w:t>include sub-headings,</w:t>
      </w:r>
      <w:r w:rsidR="00D43A5E">
        <w:rPr>
          <w:rFonts w:ascii="Comic Sans MS" w:hAnsi="Comic Sans MS"/>
          <w:bCs/>
        </w:rPr>
        <w:t xml:space="preserve"> pictures, labels and captions.</w:t>
      </w:r>
    </w:p>
    <w:p w:rsidR="007251BE" w:rsidRDefault="007251BE" w:rsidP="00A8288E">
      <w:pPr>
        <w:rPr>
          <w:rFonts w:ascii="Comic Sans MS" w:hAnsi="Comic Sans MS"/>
          <w:sz w:val="20"/>
          <w:szCs w:val="20"/>
        </w:rPr>
      </w:pPr>
    </w:p>
    <w:p w:rsidR="00A8288E" w:rsidRPr="00881F4C" w:rsidRDefault="00A8288E" w:rsidP="00A8288E">
      <w:pPr>
        <w:rPr>
          <w:rFonts w:ascii="Comic Sans MS" w:hAnsi="Comic Sans MS"/>
          <w:sz w:val="22"/>
          <w:szCs w:val="22"/>
          <w:u w:val="single"/>
        </w:rPr>
      </w:pPr>
      <w:r w:rsidRPr="00881F4C">
        <w:rPr>
          <w:rFonts w:ascii="Comic Sans MS" w:hAnsi="Comic Sans MS"/>
          <w:noProof/>
          <w:sz w:val="22"/>
          <w:szCs w:val="22"/>
          <w:lang w:eastAsia="en-GB"/>
        </w:rPr>
        <mc:AlternateContent>
          <mc:Choice Requires="wps">
            <w:drawing>
              <wp:anchor distT="0" distB="0" distL="114300" distR="114300" simplePos="0" relativeHeight="251659264" behindDoc="1" locked="0" layoutInCell="1" allowOverlap="1" wp14:anchorId="1DD31317" wp14:editId="45901932">
                <wp:simplePos x="0" y="0"/>
                <wp:positionH relativeFrom="column">
                  <wp:posOffset>-533400</wp:posOffset>
                </wp:positionH>
                <wp:positionV relativeFrom="paragraph">
                  <wp:posOffset>-1905</wp:posOffset>
                </wp:positionV>
                <wp:extent cx="7543800" cy="0"/>
                <wp:effectExtent l="6985" t="9525" r="12065"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E1FDC04" id="Straight Connector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pt" to="5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lL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MFKk&#10;hx5tvSWi7TyqtFKgoLYInKDUYFwBCZXa2FArPaqtedH0u0NKVx1RLY+M304GULKQkbxLCRtn4L7d&#10;8EUziCF7r6Nsx8b2ARIEQcfYndOtO/zoEYXDp2n+MEuhif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"/>
            </w:pict>
          </mc:Fallback>
        </mc:AlternateContent>
      </w:r>
      <w:r w:rsidRPr="00881F4C">
        <w:rPr>
          <w:rFonts w:ascii="Comic Sans MS" w:hAnsi="Comic Sans MS"/>
          <w:sz w:val="22"/>
          <w:szCs w:val="22"/>
        </w:rPr>
        <w:t xml:space="preserve">The most important act of Christian worship is Holy Communion. Each Church has its own name for this service. In the Catholic Church it is the </w:t>
      </w:r>
      <w:r w:rsidRPr="00881F4C">
        <w:rPr>
          <w:rFonts w:ascii="Comic Sans MS" w:hAnsi="Comic Sans MS"/>
          <w:i/>
          <w:iCs/>
          <w:color w:val="000080"/>
          <w:sz w:val="22"/>
          <w:szCs w:val="22"/>
          <w:u w:val="single"/>
        </w:rPr>
        <w:t>Mass</w:t>
      </w:r>
      <w:r w:rsidRPr="00881F4C">
        <w:rPr>
          <w:rFonts w:ascii="Comic Sans MS" w:hAnsi="Comic Sans MS"/>
          <w:sz w:val="22"/>
          <w:szCs w:val="22"/>
          <w:u w:val="single"/>
        </w:rPr>
        <w:t xml:space="preserve"> </w:t>
      </w:r>
      <w:r w:rsidRPr="00881F4C">
        <w:rPr>
          <w:rFonts w:ascii="Comic Sans MS" w:hAnsi="Comic Sans MS"/>
          <w:sz w:val="22"/>
          <w:szCs w:val="22"/>
        </w:rPr>
        <w:t xml:space="preserve">in the Free Church it is the </w:t>
      </w:r>
      <w:r w:rsidRPr="00881F4C">
        <w:rPr>
          <w:rFonts w:ascii="Comic Sans MS" w:hAnsi="Comic Sans MS"/>
          <w:i/>
          <w:iCs/>
          <w:color w:val="000080"/>
          <w:sz w:val="22"/>
          <w:szCs w:val="22"/>
          <w:u w:val="single"/>
        </w:rPr>
        <w:t>Holy Communion or Last Supper</w:t>
      </w:r>
      <w:r w:rsidRPr="00881F4C">
        <w:rPr>
          <w:rFonts w:ascii="Comic Sans MS" w:hAnsi="Comic Sans MS"/>
          <w:sz w:val="22"/>
          <w:szCs w:val="22"/>
          <w:u w:val="single"/>
        </w:rPr>
        <w:t xml:space="preserve"> </w:t>
      </w:r>
      <w:r w:rsidRPr="00881F4C">
        <w:rPr>
          <w:rFonts w:ascii="Comic Sans MS" w:hAnsi="Comic Sans MS"/>
          <w:sz w:val="22"/>
          <w:szCs w:val="22"/>
        </w:rPr>
        <w:t xml:space="preserve">and in the Church of England it is often referred to as the </w:t>
      </w:r>
      <w:r w:rsidRPr="00881F4C">
        <w:rPr>
          <w:rFonts w:ascii="Comic Sans MS" w:hAnsi="Comic Sans MS"/>
          <w:i/>
          <w:iCs/>
          <w:color w:val="000080"/>
          <w:sz w:val="22"/>
          <w:szCs w:val="22"/>
          <w:u w:val="single"/>
        </w:rPr>
        <w:t>Eucharist</w:t>
      </w:r>
      <w:r w:rsidRPr="00881F4C">
        <w:rPr>
          <w:rFonts w:ascii="Comic Sans MS" w:hAnsi="Comic Sans MS"/>
          <w:sz w:val="22"/>
          <w:szCs w:val="22"/>
          <w:u w:val="single"/>
        </w:rPr>
        <w:t>.</w:t>
      </w:r>
    </w:p>
    <w:p w:rsidR="00A8288E" w:rsidRPr="00A8288E" w:rsidRDefault="007251BE" w:rsidP="00A8288E">
      <w:pPr>
        <w:rPr>
          <w:rFonts w:ascii="Comic Sans MS" w:hAnsi="Comic Sans MS"/>
          <w:sz w:val="20"/>
          <w:szCs w:val="20"/>
        </w:rPr>
      </w:pPr>
      <w:r w:rsidRPr="00A8288E">
        <w:rPr>
          <w:noProof/>
          <w:sz w:val="20"/>
          <w:szCs w:val="20"/>
          <w:lang w:eastAsia="en-GB"/>
        </w:rPr>
        <w:drawing>
          <wp:anchor distT="0" distB="0" distL="114300" distR="114300" simplePos="0" relativeHeight="251664384" behindDoc="0" locked="0" layoutInCell="1" allowOverlap="1" wp14:anchorId="04B618DD" wp14:editId="58E490F4">
            <wp:simplePos x="0" y="0"/>
            <wp:positionH relativeFrom="column">
              <wp:posOffset>3848100</wp:posOffset>
            </wp:positionH>
            <wp:positionV relativeFrom="paragraph">
              <wp:posOffset>9525</wp:posOffset>
            </wp:positionV>
            <wp:extent cx="2119832" cy="716280"/>
            <wp:effectExtent l="0" t="0" r="0" b="7620"/>
            <wp:wrapNone/>
            <wp:docPr id="11" name="Picture 11" descr="SY000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00022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9885" cy="7196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88E">
        <w:rPr>
          <w:rFonts w:ascii="Comic Sans MS" w:hAnsi="Comic Sans MS"/>
          <w:noProof/>
          <w:sz w:val="20"/>
          <w:szCs w:val="20"/>
          <w:lang w:eastAsia="en-GB"/>
        </w:rPr>
        <mc:AlternateContent>
          <mc:Choice Requires="wps">
            <w:drawing>
              <wp:anchor distT="0" distB="0" distL="114300" distR="114300" simplePos="0" relativeHeight="251661312" behindDoc="1" locked="0" layoutInCell="1" allowOverlap="1" wp14:anchorId="5D24D0DC" wp14:editId="686D67E7">
                <wp:simplePos x="0" y="0"/>
                <wp:positionH relativeFrom="column">
                  <wp:posOffset>-670560</wp:posOffset>
                </wp:positionH>
                <wp:positionV relativeFrom="paragraph">
                  <wp:posOffset>185420</wp:posOffset>
                </wp:positionV>
                <wp:extent cx="4030980" cy="3025140"/>
                <wp:effectExtent l="0" t="0" r="26670" b="22860"/>
                <wp:wrapNone/>
                <wp:docPr id="10" name="Vertical Scroll 10" descr="Parch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980" cy="3025140"/>
                        </a:xfrm>
                        <a:prstGeom prst="verticalScroll">
                          <a:avLst>
                            <a:gd name="adj" fmla="val 12500"/>
                          </a:avLst>
                        </a:prstGeom>
                        <a:blipFill dpi="0" rotWithShape="0">
                          <a:blip r:embed="rId9"/>
                          <a:srcRect/>
                          <a:tile tx="0" ty="0" sx="100000" sy="100000" flip="none" algn="tl"/>
                        </a:blipFill>
                        <a:ln w="9525">
                          <a:solidFill>
                            <a:srgbClr val="8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4C8478C"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0" o:spid="_x0000_s1026" type="#_x0000_t97" alt="Parchment" style="position:absolute;margin-left:-52.8pt;margin-top:14.6pt;width:317.4pt;height:23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" strokecolor="maroon">
                <v:fill r:id="rId10" o:title="Parchment" recolor="t" type="tile"/>
              </v:shape>
            </w:pict>
          </mc:Fallback>
        </mc:AlternateContent>
      </w:r>
    </w:p>
    <w:p w:rsidR="00A8288E" w:rsidRPr="00A8288E" w:rsidRDefault="007251BE" w:rsidP="00A8288E">
      <w:pPr>
        <w:rPr>
          <w:rFonts w:ascii="Comic Sans MS" w:hAnsi="Comic Sans MS"/>
          <w:sz w:val="20"/>
          <w:szCs w:val="20"/>
        </w:rPr>
      </w:pPr>
      <w:r w:rsidRPr="00A8288E">
        <w:rPr>
          <w:rFonts w:ascii="Parade" w:hAnsi="Parade"/>
          <w:noProof/>
          <w:sz w:val="20"/>
          <w:szCs w:val="20"/>
          <w:lang w:eastAsia="en-GB"/>
        </w:rPr>
        <mc:AlternateContent>
          <mc:Choice Requires="wps">
            <w:drawing>
              <wp:anchor distT="0" distB="0" distL="114300" distR="114300" simplePos="0" relativeHeight="251662336" behindDoc="0" locked="0" layoutInCell="1" allowOverlap="1" wp14:anchorId="0BDDD674" wp14:editId="5878C587">
                <wp:simplePos x="0" y="0"/>
                <wp:positionH relativeFrom="column">
                  <wp:posOffset>137160</wp:posOffset>
                </wp:positionH>
                <wp:positionV relativeFrom="paragraph">
                  <wp:posOffset>43815</wp:posOffset>
                </wp:positionV>
                <wp:extent cx="2057400" cy="342900"/>
                <wp:effectExtent l="0" t="1270" r="2540" b="0"/>
                <wp:wrapNone/>
                <wp:docPr id="9" name="Text Box 9" descr="Parch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blipFill dpi="0" rotWithShape="0">
                          <a:blip r:embed="rId9"/>
                          <a:srcRect/>
                          <a:tile tx="0" ty="0" sx="100000" sy="100000" flip="none" algn="tl"/>
                        </a:blipFill>
                        <a:ln>
                          <a:noFill/>
                        </a:ln>
                        <a:extLst>
                          <a:ext uri="{91240B29-F687-4F45-9708-019B960494DF}">
                            <a14:hiddenLine xmlns:a14="http://schemas.microsoft.com/office/drawing/2010/main" w="9525">
                              <a:solidFill>
                                <a:srgbClr val="800000"/>
                              </a:solidFill>
                              <a:miter lim="800000"/>
                              <a:headEnd/>
                              <a:tailEnd/>
                            </a14:hiddenLine>
                          </a:ext>
                        </a:extLst>
                      </wps:spPr>
                      <wps:txbx>
                        <w:txbxContent>
                          <w:p w:rsidR="00A8288E" w:rsidRDefault="00A8288E" w:rsidP="00A8288E">
                            <w:pPr>
                              <w:jc w:val="center"/>
                              <w:rPr>
                                <w:rFonts w:ascii="Parade" w:hAnsi="Parade"/>
                                <w:color w:val="800000"/>
                                <w:sz w:val="32"/>
                              </w:rPr>
                            </w:pPr>
                            <w:r>
                              <w:rPr>
                                <w:rFonts w:ascii="Parade" w:hAnsi="Parade"/>
                                <w:color w:val="800000"/>
                                <w:sz w:val="32"/>
                              </w:rPr>
                              <w:t>Luke 22:14 –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BDDD674" id="_x0000_t202" coordsize="21600,21600" o:spt="202" path="m,l,21600r21600,l21600,xe">
                <v:stroke joinstyle="miter"/>
                <v:path gradientshapeok="t" o:connecttype="rect"/>
              </v:shapetype>
              <v:shape id="Text Box 9" o:spid="_x0000_s1026" type="#_x0000_t202" alt="Parchment" style="position:absolute;margin-left:10.8pt;margin-top:3.45pt;width:16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" stroked="f" strokecolor="maroon">
                <v:fill r:id="rId10" o:title="Parchment" recolor="t" type="tile"/>
                <v:textbox>
                  <w:txbxContent>
                    <w:p w:rsidR="00A8288E" w:rsidRDefault="00A8288E" w:rsidP="00A8288E">
                      <w:pPr>
                        <w:jc w:val="center"/>
                        <w:rPr>
                          <w:rFonts w:ascii="Parade" w:hAnsi="Parade"/>
                          <w:color w:val="800000"/>
                          <w:sz w:val="32"/>
                        </w:rPr>
                      </w:pPr>
                      <w:r>
                        <w:rPr>
                          <w:rFonts w:ascii="Parade" w:hAnsi="Parade"/>
                          <w:color w:val="800000"/>
                          <w:sz w:val="32"/>
                        </w:rPr>
                        <w:t>Luke 22:14 – 20.</w:t>
                      </w:r>
                    </w:p>
                  </w:txbxContent>
                </v:textbox>
              </v:shape>
            </w:pict>
          </mc:Fallback>
        </mc:AlternateContent>
      </w:r>
    </w:p>
    <w:p w:rsidR="00A8288E" w:rsidRPr="00A8288E" w:rsidRDefault="00A8288E" w:rsidP="00A8288E">
      <w:pPr>
        <w:rPr>
          <w:rFonts w:ascii="Comic Sans MS" w:hAnsi="Comic Sans MS"/>
          <w:sz w:val="20"/>
          <w:szCs w:val="20"/>
        </w:rPr>
      </w:pPr>
    </w:p>
    <w:p w:rsidR="00A8288E" w:rsidRPr="00A8288E" w:rsidRDefault="00881F4C" w:rsidP="00A8288E">
      <w:pPr>
        <w:rPr>
          <w:rFonts w:ascii="Comic Sans MS" w:hAnsi="Comic Sans MS"/>
          <w:sz w:val="20"/>
          <w:szCs w:val="20"/>
        </w:rPr>
      </w:pPr>
      <w:r w:rsidRPr="00A8288E">
        <w:rPr>
          <w:rFonts w:ascii="Comic Sans MS" w:hAnsi="Comic Sans MS"/>
          <w:noProof/>
          <w:sz w:val="20"/>
          <w:szCs w:val="20"/>
          <w:lang w:eastAsia="en-GB"/>
        </w:rPr>
        <mc:AlternateContent>
          <mc:Choice Requires="wps">
            <w:drawing>
              <wp:anchor distT="0" distB="0" distL="114300" distR="114300" simplePos="0" relativeHeight="251663360" behindDoc="1" locked="0" layoutInCell="1" allowOverlap="1" wp14:anchorId="3F662A65" wp14:editId="4D752D99">
                <wp:simplePos x="0" y="0"/>
                <wp:positionH relativeFrom="column">
                  <wp:posOffset>3048000</wp:posOffset>
                </wp:positionH>
                <wp:positionV relativeFrom="paragraph">
                  <wp:posOffset>12700</wp:posOffset>
                </wp:positionV>
                <wp:extent cx="3314700" cy="2933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93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88E" w:rsidRPr="00881F4C" w:rsidRDefault="00A8288E" w:rsidP="00A8288E">
                            <w:pPr>
                              <w:rPr>
                                <w:rFonts w:ascii="Comic Sans MS" w:hAnsi="Comic Sans MS"/>
                                <w:color w:val="000080"/>
                                <w:sz w:val="22"/>
                                <w:szCs w:val="22"/>
                              </w:rPr>
                            </w:pPr>
                            <w:r w:rsidRPr="00881F4C">
                              <w:rPr>
                                <w:rFonts w:ascii="Comic Sans MS" w:hAnsi="Comic Sans MS"/>
                                <w:color w:val="000080"/>
                                <w:sz w:val="22"/>
                                <w:szCs w:val="22"/>
                                <w:u w:val="single"/>
                              </w:rPr>
                              <w:t>How did Holy Communion begin?</w:t>
                            </w:r>
                          </w:p>
                          <w:p w:rsidR="00A8288E" w:rsidRPr="00881F4C" w:rsidRDefault="00A8288E" w:rsidP="00A8288E">
                            <w:pPr>
                              <w:rPr>
                                <w:rFonts w:ascii="Comic Sans MS" w:hAnsi="Comic Sans MS"/>
                                <w:sz w:val="22"/>
                                <w:szCs w:val="22"/>
                              </w:rPr>
                            </w:pPr>
                          </w:p>
                          <w:p w:rsidR="00A8288E" w:rsidRPr="00881F4C" w:rsidRDefault="00A8288E" w:rsidP="00A8288E">
                            <w:pPr>
                              <w:rPr>
                                <w:rFonts w:ascii="Comic Sans MS" w:hAnsi="Comic Sans MS"/>
                                <w:sz w:val="22"/>
                                <w:szCs w:val="22"/>
                              </w:rPr>
                            </w:pPr>
                            <w:r w:rsidRPr="00881F4C">
                              <w:rPr>
                                <w:rFonts w:ascii="Comic Sans MS" w:hAnsi="Comic Sans MS"/>
                                <w:sz w:val="22"/>
                                <w:szCs w:val="22"/>
                              </w:rPr>
                              <w:t xml:space="preserve">Meals are a time when families and friends can get together, talk and share things. </w:t>
                            </w:r>
                          </w:p>
                          <w:p w:rsidR="00A8288E" w:rsidRPr="00881F4C" w:rsidRDefault="00A8288E" w:rsidP="00A8288E">
                            <w:pPr>
                              <w:rPr>
                                <w:rFonts w:ascii="Comic Sans MS" w:hAnsi="Comic Sans MS"/>
                                <w:sz w:val="22"/>
                                <w:szCs w:val="22"/>
                              </w:rPr>
                            </w:pPr>
                            <w:r w:rsidRPr="00881F4C">
                              <w:rPr>
                                <w:rFonts w:ascii="Comic Sans MS" w:hAnsi="Comic Sans MS"/>
                                <w:sz w:val="22"/>
                                <w:szCs w:val="22"/>
                              </w:rPr>
                              <w:t xml:space="preserve">On the night before Judas betrayed him, Jesus shared a meal with his disciples. It was to be the </w:t>
                            </w:r>
                            <w:r w:rsidRPr="00881F4C">
                              <w:rPr>
                                <w:rFonts w:ascii="Comic Sans MS" w:hAnsi="Comic Sans MS"/>
                                <w:i/>
                                <w:iCs/>
                                <w:color w:val="000080"/>
                                <w:sz w:val="22"/>
                                <w:szCs w:val="22"/>
                                <w:u w:val="single"/>
                              </w:rPr>
                              <w:t>Last Supper</w:t>
                            </w:r>
                            <w:r w:rsidRPr="00881F4C">
                              <w:rPr>
                                <w:rFonts w:ascii="Comic Sans MS" w:hAnsi="Comic Sans MS"/>
                                <w:sz w:val="22"/>
                                <w:szCs w:val="22"/>
                                <w:u w:val="single"/>
                              </w:rPr>
                              <w:t xml:space="preserve"> </w:t>
                            </w:r>
                            <w:r w:rsidRPr="00881F4C">
                              <w:rPr>
                                <w:rFonts w:ascii="Comic Sans MS" w:hAnsi="Comic Sans MS"/>
                                <w:sz w:val="22"/>
                                <w:szCs w:val="22"/>
                              </w:rPr>
                              <w:t xml:space="preserve">they were to share together before </w:t>
                            </w:r>
                            <w:r w:rsidR="00881F4C">
                              <w:rPr>
                                <w:rFonts w:ascii="Comic Sans MS" w:hAnsi="Comic Sans MS"/>
                                <w:sz w:val="22"/>
                                <w:szCs w:val="22"/>
                              </w:rPr>
                              <w:t>h</w:t>
                            </w:r>
                            <w:r w:rsidRPr="00881F4C">
                              <w:rPr>
                                <w:rFonts w:ascii="Comic Sans MS" w:hAnsi="Comic Sans MS"/>
                                <w:sz w:val="22"/>
                                <w:szCs w:val="22"/>
                              </w:rPr>
                              <w:t>is death. It was a meal to celebrate the Jewish festival of P</w:t>
                            </w:r>
                            <w:r w:rsidR="00881F4C" w:rsidRPr="00881F4C">
                              <w:rPr>
                                <w:rFonts w:ascii="Comic Sans MS" w:hAnsi="Comic Sans MS"/>
                                <w:sz w:val="22"/>
                                <w:szCs w:val="22"/>
                              </w:rPr>
                              <w:t>assover. At the meal Jesus said to</w:t>
                            </w:r>
                            <w:r w:rsidRPr="00881F4C">
                              <w:rPr>
                                <w:rFonts w:ascii="Comic Sans MS" w:hAnsi="Comic Sans MS"/>
                                <w:sz w:val="22"/>
                                <w:szCs w:val="22"/>
                              </w:rPr>
                              <w:t xml:space="preserve"> remember him by breaking bread together (Luke 22:14-20). As soon as Jesus left the earth the disciples started to meet together to ‘break bread’. Christians continue to do this today. This is Holy Communion.</w:t>
                            </w:r>
                          </w:p>
                          <w:p w:rsidR="00415796" w:rsidRPr="00881F4C" w:rsidRDefault="00415796" w:rsidP="00A8288E">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F662A65" id="_x0000_t202" coordsize="21600,21600" o:spt="202" path="m,l,21600r21600,l21600,xe">
                <v:stroke joinstyle="miter"/>
                <v:path gradientshapeok="t" o:connecttype="rect"/>
              </v:shapetype>
              <v:shape id="Text Box 8" o:spid="_x0000_s1027" type="#_x0000_t202" style="position:absolute;margin-left:240pt;margin-top:1pt;width:261pt;height:2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" stroked="f">
                <v:textbox>
                  <w:txbxContent>
                    <w:p w:rsidR="00A8288E" w:rsidRPr="00881F4C" w:rsidRDefault="00A8288E" w:rsidP="00A8288E">
                      <w:pPr>
                        <w:rPr>
                          <w:rFonts w:ascii="Comic Sans MS" w:hAnsi="Comic Sans MS"/>
                          <w:color w:val="000080"/>
                          <w:sz w:val="22"/>
                          <w:szCs w:val="22"/>
                        </w:rPr>
                      </w:pPr>
                      <w:r w:rsidRPr="00881F4C">
                        <w:rPr>
                          <w:rFonts w:ascii="Comic Sans MS" w:hAnsi="Comic Sans MS"/>
                          <w:color w:val="000080"/>
                          <w:sz w:val="22"/>
                          <w:szCs w:val="22"/>
                          <w:u w:val="single"/>
                        </w:rPr>
                        <w:t>How did Holy Communion begin?</w:t>
                      </w:r>
                    </w:p>
                    <w:p w:rsidR="00A8288E" w:rsidRPr="00881F4C" w:rsidRDefault="00A8288E" w:rsidP="00A8288E">
                      <w:pPr>
                        <w:rPr>
                          <w:rFonts w:ascii="Comic Sans MS" w:hAnsi="Comic Sans MS"/>
                          <w:sz w:val="22"/>
                          <w:szCs w:val="22"/>
                        </w:rPr>
                      </w:pPr>
                    </w:p>
                    <w:p w:rsidR="00A8288E" w:rsidRPr="00881F4C" w:rsidRDefault="00A8288E" w:rsidP="00A8288E">
                      <w:pPr>
                        <w:rPr>
                          <w:rFonts w:ascii="Comic Sans MS" w:hAnsi="Comic Sans MS"/>
                          <w:sz w:val="22"/>
                          <w:szCs w:val="22"/>
                        </w:rPr>
                      </w:pPr>
                      <w:r w:rsidRPr="00881F4C">
                        <w:rPr>
                          <w:rFonts w:ascii="Comic Sans MS" w:hAnsi="Comic Sans MS"/>
                          <w:sz w:val="22"/>
                          <w:szCs w:val="22"/>
                        </w:rPr>
                        <w:t xml:space="preserve">Meals are a time when families and friends can get together, talk and share things. </w:t>
                      </w:r>
                    </w:p>
                    <w:p w:rsidR="00A8288E" w:rsidRPr="00881F4C" w:rsidRDefault="00A8288E" w:rsidP="00A8288E">
                      <w:pPr>
                        <w:rPr>
                          <w:rFonts w:ascii="Comic Sans MS" w:hAnsi="Comic Sans MS"/>
                          <w:sz w:val="22"/>
                          <w:szCs w:val="22"/>
                        </w:rPr>
                      </w:pPr>
                      <w:r w:rsidRPr="00881F4C">
                        <w:rPr>
                          <w:rFonts w:ascii="Comic Sans MS" w:hAnsi="Comic Sans MS"/>
                          <w:sz w:val="22"/>
                          <w:szCs w:val="22"/>
                        </w:rPr>
                        <w:t xml:space="preserve">On the night before Judas betrayed him, Jesus shared a meal with his disciples. It was to be the </w:t>
                      </w:r>
                      <w:r w:rsidRPr="00881F4C">
                        <w:rPr>
                          <w:rFonts w:ascii="Comic Sans MS" w:hAnsi="Comic Sans MS"/>
                          <w:i/>
                          <w:iCs/>
                          <w:color w:val="000080"/>
                          <w:sz w:val="22"/>
                          <w:szCs w:val="22"/>
                          <w:u w:val="single"/>
                        </w:rPr>
                        <w:t>Last Supper</w:t>
                      </w:r>
                      <w:r w:rsidRPr="00881F4C">
                        <w:rPr>
                          <w:rFonts w:ascii="Comic Sans MS" w:hAnsi="Comic Sans MS"/>
                          <w:sz w:val="22"/>
                          <w:szCs w:val="22"/>
                          <w:u w:val="single"/>
                        </w:rPr>
                        <w:t xml:space="preserve"> </w:t>
                      </w:r>
                      <w:r w:rsidRPr="00881F4C">
                        <w:rPr>
                          <w:rFonts w:ascii="Comic Sans MS" w:hAnsi="Comic Sans MS"/>
                          <w:sz w:val="22"/>
                          <w:szCs w:val="22"/>
                        </w:rPr>
                        <w:t xml:space="preserve">they were to share together before </w:t>
                      </w:r>
                      <w:r w:rsidR="00881F4C">
                        <w:rPr>
                          <w:rFonts w:ascii="Comic Sans MS" w:hAnsi="Comic Sans MS"/>
                          <w:sz w:val="22"/>
                          <w:szCs w:val="22"/>
                        </w:rPr>
                        <w:t>h</w:t>
                      </w:r>
                      <w:r w:rsidRPr="00881F4C">
                        <w:rPr>
                          <w:rFonts w:ascii="Comic Sans MS" w:hAnsi="Comic Sans MS"/>
                          <w:sz w:val="22"/>
                          <w:szCs w:val="22"/>
                        </w:rPr>
                        <w:t>is death. It was a meal to celebrate the Jewish festival of P</w:t>
                      </w:r>
                      <w:r w:rsidR="00881F4C" w:rsidRPr="00881F4C">
                        <w:rPr>
                          <w:rFonts w:ascii="Comic Sans MS" w:hAnsi="Comic Sans MS"/>
                          <w:sz w:val="22"/>
                          <w:szCs w:val="22"/>
                        </w:rPr>
                        <w:t>assover. At the meal Jesus said to</w:t>
                      </w:r>
                      <w:r w:rsidRPr="00881F4C">
                        <w:rPr>
                          <w:rFonts w:ascii="Comic Sans MS" w:hAnsi="Comic Sans MS"/>
                          <w:sz w:val="22"/>
                          <w:szCs w:val="22"/>
                        </w:rPr>
                        <w:t xml:space="preserve"> remember him by breaking bread together (Luke 22:14-20). As soon as Jesus left the earth the disciples started to meet together to ‘break bread’. Christians continue to do this today. This is Holy Communion.</w:t>
                      </w:r>
                    </w:p>
                    <w:p w:rsidR="00415796" w:rsidRPr="00881F4C" w:rsidRDefault="00415796" w:rsidP="00A8288E">
                      <w:pPr>
                        <w:rPr>
                          <w:rFonts w:ascii="Comic Sans MS" w:hAnsi="Comic Sans MS"/>
                          <w:sz w:val="22"/>
                          <w:szCs w:val="22"/>
                        </w:rPr>
                      </w:pPr>
                    </w:p>
                  </w:txbxContent>
                </v:textbox>
              </v:shape>
            </w:pict>
          </mc:Fallback>
        </mc:AlternateContent>
      </w:r>
      <w:r w:rsidR="007251BE" w:rsidRPr="00A8288E">
        <w:rPr>
          <w:rFonts w:ascii="Comic Sans MS" w:hAnsi="Comic Sans MS"/>
          <w:noProof/>
          <w:sz w:val="20"/>
          <w:szCs w:val="20"/>
          <w:lang w:eastAsia="en-GB"/>
        </w:rPr>
        <mc:AlternateContent>
          <mc:Choice Requires="wps">
            <w:drawing>
              <wp:anchor distT="0" distB="0" distL="114300" distR="114300" simplePos="0" relativeHeight="251660288" behindDoc="0" locked="0" layoutInCell="1" allowOverlap="1" wp14:anchorId="0843855F" wp14:editId="216048A2">
                <wp:simplePos x="0" y="0"/>
                <wp:positionH relativeFrom="column">
                  <wp:posOffset>-91440</wp:posOffset>
                </wp:positionH>
                <wp:positionV relativeFrom="paragraph">
                  <wp:posOffset>81280</wp:posOffset>
                </wp:positionV>
                <wp:extent cx="2880360" cy="2415540"/>
                <wp:effectExtent l="0" t="0" r="0" b="3810"/>
                <wp:wrapNone/>
                <wp:docPr id="7" name="Text Box 7" descr="Parch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415540"/>
                        </a:xfrm>
                        <a:prstGeom prst="rect">
                          <a:avLst/>
                        </a:prstGeom>
                        <a:blipFill dpi="0" rotWithShape="0">
                          <a:blip r:embed="rId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88E" w:rsidRPr="00A8288E" w:rsidRDefault="00A8288E" w:rsidP="00A8288E">
                            <w:pPr>
                              <w:pStyle w:val="BodyText"/>
                              <w:rPr>
                                <w:rFonts w:ascii="Kristen ITC" w:hAnsi="Kristen ITC"/>
                                <w:color w:val="800000"/>
                                <w:sz w:val="20"/>
                                <w:szCs w:val="20"/>
                              </w:rPr>
                            </w:pPr>
                            <w:r w:rsidRPr="00867E6C">
                              <w:rPr>
                                <w:rFonts w:ascii="Kristen ITC" w:hAnsi="Kristen ITC"/>
                                <w:color w:val="800000"/>
                                <w:sz w:val="24"/>
                              </w:rPr>
                              <w:t>‘…</w:t>
                            </w:r>
                            <w:r w:rsidRPr="00A8288E">
                              <w:rPr>
                                <w:rFonts w:ascii="Kristen ITC" w:hAnsi="Kristen ITC"/>
                                <w:color w:val="800000"/>
                                <w:sz w:val="20"/>
                                <w:szCs w:val="20"/>
                              </w:rPr>
                              <w:t>then, he [Jesus] takes a bread loaf, thanks his father and rips it into pieces; each member of the team gets a chunk. He says</w:t>
                            </w:r>
                            <w:proofErr w:type="gramStart"/>
                            <w:r w:rsidRPr="00A8288E">
                              <w:rPr>
                                <w:rFonts w:ascii="Kristen ITC" w:hAnsi="Kristen ITC"/>
                                <w:color w:val="800000"/>
                                <w:sz w:val="20"/>
                                <w:szCs w:val="20"/>
                              </w:rPr>
                              <w:t>, ”</w:t>
                            </w:r>
                            <w:proofErr w:type="gramEnd"/>
                            <w:r w:rsidRPr="00A8288E">
                              <w:rPr>
                                <w:rFonts w:ascii="Kristen ITC" w:hAnsi="Kristen ITC"/>
                                <w:color w:val="800000"/>
                                <w:sz w:val="20"/>
                                <w:szCs w:val="20"/>
                              </w:rPr>
                              <w:t>This bread symbolises me, my body. It’ll be ripped apart for you. I want you to re-enact this as a memory trigger. Don’t forget me.” They [the disciples] finish the meal and Jesus picks up the wine cup, deep in thought. He says, “This wine cup is the New Contract sealed with my blood. Blood that’ll hit the ground for you.</w:t>
                            </w:r>
                          </w:p>
                          <w:p w:rsidR="00A8288E" w:rsidRPr="00A8288E" w:rsidRDefault="00A8288E" w:rsidP="00A8288E">
                            <w:pPr>
                              <w:pStyle w:val="BodyText"/>
                              <w:rPr>
                                <w:rFonts w:ascii="Kristen ITC" w:hAnsi="Kristen ITC"/>
                                <w:color w:val="800000"/>
                                <w:sz w:val="20"/>
                                <w:szCs w:val="20"/>
                              </w:rPr>
                            </w:pPr>
                          </w:p>
                          <w:p w:rsidR="00A8288E" w:rsidRPr="00A8288E" w:rsidRDefault="00A8288E" w:rsidP="00A8288E">
                            <w:pPr>
                              <w:pStyle w:val="BodyText"/>
                              <w:rPr>
                                <w:rFonts w:ascii="Kristen ITC" w:hAnsi="Kristen ITC"/>
                                <w:i/>
                                <w:iCs/>
                                <w:color w:val="800000"/>
                                <w:sz w:val="20"/>
                                <w:szCs w:val="20"/>
                              </w:rPr>
                            </w:pPr>
                            <w:r w:rsidRPr="00A8288E">
                              <w:rPr>
                                <w:rFonts w:ascii="Kristen ITC" w:hAnsi="Kristen ITC"/>
                                <w:i/>
                                <w:iCs/>
                                <w:color w:val="800000"/>
                                <w:sz w:val="20"/>
                                <w:szCs w:val="20"/>
                              </w:rPr>
                              <w:t>(As told in ‘The Word on the Street’)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7411A8C" id="Text Box 7" o:spid="_x0000_s1027" type="#_x0000_t202" alt="Parchment" style="position:absolute;margin-left:-7.2pt;margin-top:6.4pt;width:226.8pt;height:19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" stroked="f">
                <v:fill r:id="rId10" o:title="Parchment" recolor="t" type="tile"/>
                <v:textbox>
                  <w:txbxContent>
                    <w:p w:rsidR="00A8288E" w:rsidRPr="00A8288E" w:rsidRDefault="00A8288E" w:rsidP="00A8288E">
                      <w:pPr>
                        <w:pStyle w:val="BodyText"/>
                        <w:rPr>
                          <w:rFonts w:ascii="Kristen ITC" w:hAnsi="Kristen ITC"/>
                          <w:color w:val="800000"/>
                          <w:sz w:val="20"/>
                          <w:szCs w:val="20"/>
                        </w:rPr>
                      </w:pPr>
                      <w:r w:rsidRPr="00867E6C">
                        <w:rPr>
                          <w:rFonts w:ascii="Kristen ITC" w:hAnsi="Kristen ITC"/>
                          <w:color w:val="800000"/>
                          <w:sz w:val="24"/>
                        </w:rPr>
                        <w:t>‘…</w:t>
                      </w:r>
                      <w:r w:rsidRPr="00A8288E">
                        <w:rPr>
                          <w:rFonts w:ascii="Kristen ITC" w:hAnsi="Kristen ITC"/>
                          <w:color w:val="800000"/>
                          <w:sz w:val="20"/>
                          <w:szCs w:val="20"/>
                        </w:rPr>
                        <w:t>then, he [Jesus] takes a bread loaf, thanks his father and rips it into pieces; each member of the team gets a chunk. He says</w:t>
                      </w:r>
                      <w:proofErr w:type="gramStart"/>
                      <w:r w:rsidRPr="00A8288E">
                        <w:rPr>
                          <w:rFonts w:ascii="Kristen ITC" w:hAnsi="Kristen ITC"/>
                          <w:color w:val="800000"/>
                          <w:sz w:val="20"/>
                          <w:szCs w:val="20"/>
                        </w:rPr>
                        <w:t>, ”This</w:t>
                      </w:r>
                      <w:proofErr w:type="gramEnd"/>
                      <w:r w:rsidRPr="00A8288E">
                        <w:rPr>
                          <w:rFonts w:ascii="Kristen ITC" w:hAnsi="Kristen ITC"/>
                          <w:color w:val="800000"/>
                          <w:sz w:val="20"/>
                          <w:szCs w:val="20"/>
                        </w:rPr>
                        <w:t xml:space="preserve"> bread symbolises me, my body. It’ll be ripped apart for you. I want you to re-enact this as a memory trigger. Don’t forget me.” They [the disciples] finish the meal and Jesus picks up the wine cup, deep in thought. He says, “This wine cup is the New Contract sealed with my blood. Blood that’ll hit the ground for you.</w:t>
                      </w:r>
                    </w:p>
                    <w:p w:rsidR="00A8288E" w:rsidRPr="00A8288E" w:rsidRDefault="00A8288E" w:rsidP="00A8288E">
                      <w:pPr>
                        <w:pStyle w:val="BodyText"/>
                        <w:rPr>
                          <w:rFonts w:ascii="Kristen ITC" w:hAnsi="Kristen ITC"/>
                          <w:color w:val="800000"/>
                          <w:sz w:val="20"/>
                          <w:szCs w:val="20"/>
                        </w:rPr>
                      </w:pPr>
                    </w:p>
                    <w:p w:rsidR="00A8288E" w:rsidRPr="00A8288E" w:rsidRDefault="00A8288E" w:rsidP="00A8288E">
                      <w:pPr>
                        <w:pStyle w:val="BodyText"/>
                        <w:rPr>
                          <w:rFonts w:ascii="Kristen ITC" w:hAnsi="Kristen ITC"/>
                          <w:i/>
                          <w:iCs/>
                          <w:color w:val="800000"/>
                          <w:sz w:val="20"/>
                          <w:szCs w:val="20"/>
                        </w:rPr>
                      </w:pPr>
                      <w:r w:rsidRPr="00A8288E">
                        <w:rPr>
                          <w:rFonts w:ascii="Kristen ITC" w:hAnsi="Kristen ITC"/>
                          <w:i/>
                          <w:iCs/>
                          <w:color w:val="800000"/>
                          <w:sz w:val="20"/>
                          <w:szCs w:val="20"/>
                        </w:rPr>
                        <w:t>(As told in ‘The Word on the Street’)</w:t>
                      </w:r>
                    </w:p>
                  </w:txbxContent>
                </v:textbox>
              </v:shape>
            </w:pict>
          </mc:Fallback>
        </mc:AlternateContent>
      </w:r>
    </w:p>
    <w:p w:rsidR="00A8288E" w:rsidRPr="00A8288E" w:rsidRDefault="00A8288E" w:rsidP="00A8288E">
      <w:pPr>
        <w:rPr>
          <w:rFonts w:ascii="Parade" w:hAnsi="Parade"/>
          <w:sz w:val="20"/>
          <w:szCs w:val="20"/>
        </w:rPr>
      </w:pPr>
    </w:p>
    <w:p w:rsidR="00A8288E" w:rsidRPr="00A8288E" w:rsidRDefault="00A8288E" w:rsidP="00A8288E">
      <w:pPr>
        <w:rPr>
          <w:noProof/>
          <w:sz w:val="20"/>
          <w:szCs w:val="20"/>
          <w:lang w:val="en-US"/>
        </w:rPr>
      </w:pPr>
    </w:p>
    <w:p w:rsidR="00A8288E" w:rsidRPr="00A8288E" w:rsidRDefault="00A8288E" w:rsidP="00A8288E">
      <w:pPr>
        <w:rPr>
          <w:noProof/>
          <w:sz w:val="20"/>
          <w:szCs w:val="20"/>
          <w:lang w:val="en-US"/>
        </w:rPr>
      </w:pPr>
    </w:p>
    <w:p w:rsidR="00A8288E" w:rsidRPr="00A8288E" w:rsidRDefault="00A8288E" w:rsidP="00A8288E">
      <w:pPr>
        <w:rPr>
          <w:noProof/>
          <w:sz w:val="20"/>
          <w:szCs w:val="20"/>
          <w:lang w:val="en-US"/>
        </w:rPr>
      </w:pPr>
    </w:p>
    <w:p w:rsidR="00A8288E" w:rsidRPr="00A8288E" w:rsidRDefault="00A8288E" w:rsidP="00A8288E">
      <w:pPr>
        <w:rPr>
          <w:noProof/>
          <w:sz w:val="20"/>
          <w:szCs w:val="20"/>
          <w:lang w:val="en-US"/>
        </w:rPr>
      </w:pPr>
    </w:p>
    <w:p w:rsidR="00A8288E" w:rsidRPr="00A8288E" w:rsidRDefault="00A8288E" w:rsidP="00A8288E">
      <w:pPr>
        <w:rPr>
          <w:noProof/>
          <w:sz w:val="20"/>
          <w:szCs w:val="20"/>
          <w:lang w:val="en-US"/>
        </w:rPr>
      </w:pPr>
    </w:p>
    <w:p w:rsidR="00A8288E" w:rsidRPr="00A8288E" w:rsidRDefault="00A8288E" w:rsidP="00A8288E">
      <w:pPr>
        <w:rPr>
          <w:noProof/>
          <w:sz w:val="20"/>
          <w:szCs w:val="20"/>
          <w:lang w:val="en-US"/>
        </w:rPr>
      </w:pPr>
    </w:p>
    <w:p w:rsidR="00A8288E" w:rsidRPr="00A8288E" w:rsidRDefault="00A8288E" w:rsidP="00A8288E">
      <w:pPr>
        <w:rPr>
          <w:noProof/>
          <w:sz w:val="20"/>
          <w:szCs w:val="20"/>
          <w:lang w:val="en-US"/>
        </w:rPr>
      </w:pPr>
    </w:p>
    <w:p w:rsidR="00A8288E" w:rsidRPr="00A8288E" w:rsidRDefault="00A8288E" w:rsidP="00A8288E">
      <w:pPr>
        <w:rPr>
          <w:noProof/>
          <w:sz w:val="20"/>
          <w:szCs w:val="20"/>
          <w:lang w:val="en-US"/>
        </w:rPr>
      </w:pPr>
    </w:p>
    <w:p w:rsidR="00A8288E" w:rsidRPr="00A8288E" w:rsidRDefault="00A8288E" w:rsidP="00A8288E">
      <w:pPr>
        <w:rPr>
          <w:noProof/>
          <w:sz w:val="20"/>
          <w:szCs w:val="20"/>
          <w:lang w:val="en-US"/>
        </w:rPr>
      </w:pPr>
    </w:p>
    <w:p w:rsidR="00A8288E" w:rsidRPr="00A8288E" w:rsidRDefault="00A8288E" w:rsidP="00A8288E">
      <w:pPr>
        <w:rPr>
          <w:noProof/>
          <w:sz w:val="20"/>
          <w:szCs w:val="20"/>
          <w:lang w:val="en-US"/>
        </w:rPr>
      </w:pPr>
    </w:p>
    <w:p w:rsidR="00A8288E" w:rsidRPr="00A8288E" w:rsidRDefault="00A8288E" w:rsidP="00A8288E">
      <w:pPr>
        <w:rPr>
          <w:noProof/>
          <w:sz w:val="20"/>
          <w:szCs w:val="20"/>
          <w:lang w:val="en-US"/>
        </w:rPr>
      </w:pPr>
    </w:p>
    <w:p w:rsidR="00A8288E" w:rsidRPr="00A8288E" w:rsidRDefault="00A8288E" w:rsidP="00A8288E">
      <w:pPr>
        <w:rPr>
          <w:noProof/>
          <w:sz w:val="20"/>
          <w:szCs w:val="20"/>
          <w:lang w:val="en-US"/>
        </w:rPr>
      </w:pPr>
    </w:p>
    <w:p w:rsidR="00A8288E" w:rsidRPr="00A8288E" w:rsidRDefault="00A8288E" w:rsidP="00A8288E">
      <w:pPr>
        <w:rPr>
          <w:noProof/>
          <w:sz w:val="20"/>
          <w:szCs w:val="20"/>
          <w:lang w:val="en-US"/>
        </w:rPr>
      </w:pPr>
    </w:p>
    <w:p w:rsidR="00A8288E" w:rsidRPr="00A8288E" w:rsidRDefault="00A8288E" w:rsidP="00A8288E">
      <w:pPr>
        <w:rPr>
          <w:noProof/>
          <w:sz w:val="20"/>
          <w:szCs w:val="20"/>
          <w:lang w:val="en-US"/>
        </w:rPr>
      </w:pPr>
    </w:p>
    <w:p w:rsidR="00A8288E" w:rsidRPr="00A8288E" w:rsidRDefault="00A8288E" w:rsidP="00A8288E">
      <w:pPr>
        <w:rPr>
          <w:noProof/>
          <w:sz w:val="20"/>
          <w:szCs w:val="20"/>
          <w:lang w:val="en-US"/>
        </w:rPr>
      </w:pPr>
    </w:p>
    <w:p w:rsidR="00A8288E" w:rsidRPr="00A8288E" w:rsidRDefault="00A8288E" w:rsidP="00A8288E">
      <w:pPr>
        <w:rPr>
          <w:noProof/>
          <w:sz w:val="20"/>
          <w:szCs w:val="20"/>
          <w:lang w:val="en-US"/>
        </w:rPr>
      </w:pPr>
    </w:p>
    <w:p w:rsidR="00A8288E" w:rsidRPr="00A8288E" w:rsidRDefault="00A8288E" w:rsidP="00A8288E">
      <w:pPr>
        <w:rPr>
          <w:noProof/>
          <w:sz w:val="20"/>
          <w:szCs w:val="20"/>
          <w:lang w:val="en-US"/>
        </w:rPr>
      </w:pPr>
    </w:p>
    <w:p w:rsidR="00A8288E" w:rsidRPr="00A8288E" w:rsidRDefault="00415796" w:rsidP="00A8288E">
      <w:pPr>
        <w:rPr>
          <w:noProof/>
          <w:sz w:val="20"/>
          <w:szCs w:val="20"/>
          <w:lang w:val="en-US"/>
        </w:rPr>
      </w:pPr>
      <w:r w:rsidRPr="00A8288E">
        <w:rPr>
          <w:noProof/>
          <w:sz w:val="20"/>
          <w:szCs w:val="20"/>
          <w:lang w:eastAsia="en-GB"/>
        </w:rPr>
        <mc:AlternateContent>
          <mc:Choice Requires="wps">
            <w:drawing>
              <wp:anchor distT="0" distB="0" distL="114300" distR="114300" simplePos="0" relativeHeight="251666432" behindDoc="1" locked="0" layoutInCell="1" allowOverlap="1" wp14:anchorId="27ABD572" wp14:editId="06284DC9">
                <wp:simplePos x="0" y="0"/>
                <wp:positionH relativeFrom="margin">
                  <wp:posOffset>-487680</wp:posOffset>
                </wp:positionH>
                <wp:positionV relativeFrom="paragraph">
                  <wp:posOffset>120015</wp:posOffset>
                </wp:positionV>
                <wp:extent cx="6560820" cy="1516380"/>
                <wp:effectExtent l="0" t="0" r="1143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1516380"/>
                        </a:xfrm>
                        <a:prstGeom prst="rect">
                          <a:avLst/>
                        </a:prstGeom>
                        <a:gradFill rotWithShape="0">
                          <a:gsLst>
                            <a:gs pos="0">
                              <a:srgbClr val="EFEFFF"/>
                            </a:gs>
                            <a:gs pos="50000">
                              <a:srgbClr val="FFFFFF"/>
                            </a:gs>
                            <a:gs pos="100000">
                              <a:srgbClr val="EFEFFF"/>
                            </a:gs>
                          </a:gsLst>
                          <a:lin ang="5400000" scaled="1"/>
                        </a:gradFill>
                        <a:ln w="9525">
                          <a:solidFill>
                            <a:srgbClr val="000080"/>
                          </a:solidFill>
                          <a:miter lim="800000"/>
                          <a:headEnd/>
                          <a:tailEnd/>
                        </a:ln>
                      </wps:spPr>
                      <wps:txbx>
                        <w:txbxContent>
                          <w:p w:rsidR="00A8288E" w:rsidRPr="00881F4C" w:rsidRDefault="00A8288E" w:rsidP="00A8288E">
                            <w:pPr>
                              <w:rPr>
                                <w:rFonts w:ascii="Comic Sans MS" w:hAnsi="Comic Sans MS"/>
                                <w:color w:val="000000" w:themeColor="text1"/>
                                <w:sz w:val="22"/>
                                <w:szCs w:val="22"/>
                              </w:rPr>
                            </w:pPr>
                            <w:r w:rsidRPr="00881F4C">
                              <w:rPr>
                                <w:rFonts w:ascii="Comic Sans MS" w:hAnsi="Comic Sans MS"/>
                                <w:color w:val="000000" w:themeColor="text1"/>
                                <w:sz w:val="22"/>
                                <w:szCs w:val="22"/>
                                <w:u w:val="single"/>
                              </w:rPr>
                              <w:t>What happens in Holy Communion?</w:t>
                            </w:r>
                          </w:p>
                          <w:p w:rsidR="00A8288E" w:rsidRPr="00881F4C" w:rsidRDefault="00A8288E" w:rsidP="00A8288E">
                            <w:pPr>
                              <w:rPr>
                                <w:rFonts w:ascii="Comic Sans MS" w:hAnsi="Comic Sans MS"/>
                                <w:color w:val="000000" w:themeColor="text1"/>
                                <w:sz w:val="22"/>
                                <w:szCs w:val="22"/>
                              </w:rPr>
                            </w:pPr>
                            <w:r w:rsidRPr="00881F4C">
                              <w:rPr>
                                <w:rFonts w:ascii="Comic Sans MS" w:hAnsi="Comic Sans MS"/>
                                <w:color w:val="000000" w:themeColor="text1"/>
                                <w:sz w:val="22"/>
                                <w:szCs w:val="22"/>
                              </w:rPr>
                              <w:t>There are two parts to the Church of England service of Holy Communion (The Eucharist);</w:t>
                            </w:r>
                          </w:p>
                          <w:p w:rsidR="00A8288E" w:rsidRPr="00881F4C" w:rsidRDefault="00A8288E" w:rsidP="00A8288E">
                            <w:pPr>
                              <w:numPr>
                                <w:ilvl w:val="0"/>
                                <w:numId w:val="1"/>
                              </w:numPr>
                              <w:rPr>
                                <w:rFonts w:ascii="Comic Sans MS" w:hAnsi="Comic Sans MS"/>
                                <w:color w:val="000000" w:themeColor="text1"/>
                                <w:sz w:val="22"/>
                                <w:szCs w:val="22"/>
                              </w:rPr>
                            </w:pPr>
                            <w:r w:rsidRPr="00881F4C">
                              <w:rPr>
                                <w:rFonts w:ascii="Comic Sans MS" w:hAnsi="Comic Sans MS"/>
                                <w:color w:val="000000" w:themeColor="text1"/>
                                <w:sz w:val="22"/>
                                <w:szCs w:val="22"/>
                                <w:u w:val="single"/>
                              </w:rPr>
                              <w:t>The Ministry of the Word.</w:t>
                            </w:r>
                            <w:r w:rsidR="00881F4C" w:rsidRPr="00881F4C">
                              <w:rPr>
                                <w:rFonts w:ascii="Comic Sans MS" w:hAnsi="Comic Sans MS"/>
                                <w:color w:val="000000" w:themeColor="text1"/>
                                <w:sz w:val="22"/>
                                <w:szCs w:val="22"/>
                              </w:rPr>
                              <w:t xml:space="preserve"> T</w:t>
                            </w:r>
                            <w:r w:rsidRPr="00881F4C">
                              <w:rPr>
                                <w:rFonts w:ascii="Comic Sans MS" w:hAnsi="Comic Sans MS"/>
                                <w:color w:val="000000" w:themeColor="text1"/>
                                <w:sz w:val="22"/>
                                <w:szCs w:val="22"/>
                              </w:rPr>
                              <w:t xml:space="preserve">he Bible is read, a sermon is preached </w:t>
                            </w:r>
                            <w:r w:rsidR="00881F4C" w:rsidRPr="00881F4C">
                              <w:rPr>
                                <w:rFonts w:ascii="Comic Sans MS" w:hAnsi="Comic Sans MS"/>
                                <w:color w:val="000000" w:themeColor="text1"/>
                                <w:sz w:val="22"/>
                                <w:szCs w:val="22"/>
                              </w:rPr>
                              <w:t>and prayers are said. W</w:t>
                            </w:r>
                            <w:r w:rsidRPr="00881F4C">
                              <w:rPr>
                                <w:rFonts w:ascii="Comic Sans MS" w:hAnsi="Comic Sans MS"/>
                                <w:color w:val="000000" w:themeColor="text1"/>
                                <w:sz w:val="22"/>
                                <w:szCs w:val="22"/>
                              </w:rPr>
                              <w:t>orshippers ask for forgiveness</w:t>
                            </w:r>
                            <w:r w:rsidR="00881F4C" w:rsidRPr="00881F4C">
                              <w:rPr>
                                <w:rFonts w:ascii="Comic Sans MS" w:hAnsi="Comic Sans MS"/>
                                <w:color w:val="000000" w:themeColor="text1"/>
                                <w:sz w:val="22"/>
                                <w:szCs w:val="22"/>
                              </w:rPr>
                              <w:t xml:space="preserve"> for their </w:t>
                            </w:r>
                            <w:proofErr w:type="gramStart"/>
                            <w:r w:rsidR="00881F4C" w:rsidRPr="00881F4C">
                              <w:rPr>
                                <w:rFonts w:ascii="Comic Sans MS" w:hAnsi="Comic Sans MS"/>
                                <w:color w:val="000000" w:themeColor="text1"/>
                                <w:sz w:val="22"/>
                                <w:szCs w:val="22"/>
                              </w:rPr>
                              <w:t xml:space="preserve">sins </w:t>
                            </w:r>
                            <w:r w:rsidRPr="00881F4C">
                              <w:rPr>
                                <w:rFonts w:ascii="Comic Sans MS" w:hAnsi="Comic Sans MS"/>
                                <w:color w:val="000000" w:themeColor="text1"/>
                                <w:sz w:val="22"/>
                                <w:szCs w:val="22"/>
                              </w:rPr>
                              <w:t xml:space="preserve"> and</w:t>
                            </w:r>
                            <w:proofErr w:type="gramEnd"/>
                            <w:r w:rsidRPr="00881F4C">
                              <w:rPr>
                                <w:rFonts w:ascii="Comic Sans MS" w:hAnsi="Comic Sans MS"/>
                                <w:color w:val="000000" w:themeColor="text1"/>
                                <w:sz w:val="22"/>
                                <w:szCs w:val="22"/>
                              </w:rPr>
                              <w:t xml:space="preserve"> they remember the needs of</w:t>
                            </w:r>
                            <w:r w:rsidR="00881F4C" w:rsidRPr="00881F4C">
                              <w:rPr>
                                <w:rFonts w:ascii="Comic Sans MS" w:hAnsi="Comic Sans MS"/>
                                <w:color w:val="000000" w:themeColor="text1"/>
                                <w:sz w:val="22"/>
                                <w:szCs w:val="22"/>
                              </w:rPr>
                              <w:t xml:space="preserve"> others</w:t>
                            </w:r>
                            <w:r w:rsidRPr="00881F4C">
                              <w:rPr>
                                <w:rFonts w:ascii="Comic Sans MS" w:hAnsi="Comic Sans MS"/>
                                <w:color w:val="000000" w:themeColor="text1"/>
                                <w:sz w:val="22"/>
                                <w:szCs w:val="22"/>
                              </w:rPr>
                              <w:t xml:space="preserve">. </w:t>
                            </w:r>
                          </w:p>
                          <w:p w:rsidR="00A8288E" w:rsidRPr="00881F4C" w:rsidRDefault="00A8288E" w:rsidP="00A8288E">
                            <w:pPr>
                              <w:numPr>
                                <w:ilvl w:val="0"/>
                                <w:numId w:val="1"/>
                              </w:numPr>
                              <w:rPr>
                                <w:rFonts w:ascii="Comic Sans MS" w:hAnsi="Comic Sans MS"/>
                                <w:color w:val="000000" w:themeColor="text1"/>
                                <w:sz w:val="22"/>
                                <w:szCs w:val="22"/>
                              </w:rPr>
                            </w:pPr>
                            <w:r w:rsidRPr="00881F4C">
                              <w:rPr>
                                <w:rFonts w:ascii="Comic Sans MS" w:hAnsi="Comic Sans MS"/>
                                <w:color w:val="000000" w:themeColor="text1"/>
                                <w:sz w:val="22"/>
                                <w:szCs w:val="22"/>
                                <w:u w:val="single"/>
                              </w:rPr>
                              <w:t>The Ministry of the Sacrament.</w:t>
                            </w:r>
                            <w:r w:rsidRPr="00881F4C">
                              <w:rPr>
                                <w:rFonts w:ascii="Comic Sans MS" w:hAnsi="Comic Sans MS"/>
                                <w:color w:val="000000" w:themeColor="text1"/>
                                <w:sz w:val="22"/>
                                <w:szCs w:val="22"/>
                              </w:rPr>
                              <w:t xml:space="preserve"> The worshippers wish each other peace, and then the words of the Last Supper are recited (from the Bible – from Maundy Thursday in the holy week of Easter). The bread and wine are given to worshippers </w:t>
                            </w:r>
                            <w:r w:rsidR="00881F4C" w:rsidRPr="00881F4C">
                              <w:rPr>
                                <w:rFonts w:ascii="Comic Sans MS" w:hAnsi="Comic Sans MS"/>
                                <w:color w:val="000000" w:themeColor="text1"/>
                                <w:sz w:val="22"/>
                                <w:szCs w:val="22"/>
                              </w:rPr>
                              <w:t>as they kneel at the altar.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7ABD572" id="Text Box 5" o:spid="_x0000_s1029" type="#_x0000_t202" style="position:absolute;margin-left:-38.4pt;margin-top:9.45pt;width:516.6pt;height:119.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" fillcolor="#efefff" strokecolor="navy">
                <v:fill focus="50%" type="gradient"/>
                <v:textbox>
                  <w:txbxContent>
                    <w:p w:rsidR="00A8288E" w:rsidRPr="00881F4C" w:rsidRDefault="00A8288E" w:rsidP="00A8288E">
                      <w:pPr>
                        <w:rPr>
                          <w:rFonts w:ascii="Comic Sans MS" w:hAnsi="Comic Sans MS"/>
                          <w:color w:val="000000" w:themeColor="text1"/>
                          <w:sz w:val="22"/>
                          <w:szCs w:val="22"/>
                        </w:rPr>
                      </w:pPr>
                      <w:r w:rsidRPr="00881F4C">
                        <w:rPr>
                          <w:rFonts w:ascii="Comic Sans MS" w:hAnsi="Comic Sans MS"/>
                          <w:color w:val="000000" w:themeColor="text1"/>
                          <w:sz w:val="22"/>
                          <w:szCs w:val="22"/>
                          <w:u w:val="single"/>
                        </w:rPr>
                        <w:t>What happens in Holy Communion?</w:t>
                      </w:r>
                    </w:p>
                    <w:p w:rsidR="00A8288E" w:rsidRPr="00881F4C" w:rsidRDefault="00A8288E" w:rsidP="00A8288E">
                      <w:pPr>
                        <w:rPr>
                          <w:rFonts w:ascii="Comic Sans MS" w:hAnsi="Comic Sans MS"/>
                          <w:color w:val="000000" w:themeColor="text1"/>
                          <w:sz w:val="22"/>
                          <w:szCs w:val="22"/>
                        </w:rPr>
                      </w:pPr>
                      <w:r w:rsidRPr="00881F4C">
                        <w:rPr>
                          <w:rFonts w:ascii="Comic Sans MS" w:hAnsi="Comic Sans MS"/>
                          <w:color w:val="000000" w:themeColor="text1"/>
                          <w:sz w:val="22"/>
                          <w:szCs w:val="22"/>
                        </w:rPr>
                        <w:t>There are two parts to the Church of England service of Holy Communion (The Eucharist);</w:t>
                      </w:r>
                    </w:p>
                    <w:p w:rsidR="00A8288E" w:rsidRPr="00881F4C" w:rsidRDefault="00A8288E" w:rsidP="00A8288E">
                      <w:pPr>
                        <w:numPr>
                          <w:ilvl w:val="0"/>
                          <w:numId w:val="1"/>
                        </w:numPr>
                        <w:rPr>
                          <w:rFonts w:ascii="Comic Sans MS" w:hAnsi="Comic Sans MS"/>
                          <w:color w:val="000000" w:themeColor="text1"/>
                          <w:sz w:val="22"/>
                          <w:szCs w:val="22"/>
                        </w:rPr>
                      </w:pPr>
                      <w:r w:rsidRPr="00881F4C">
                        <w:rPr>
                          <w:rFonts w:ascii="Comic Sans MS" w:hAnsi="Comic Sans MS"/>
                          <w:color w:val="000000" w:themeColor="text1"/>
                          <w:sz w:val="22"/>
                          <w:szCs w:val="22"/>
                          <w:u w:val="single"/>
                        </w:rPr>
                        <w:t>The Ministry of the Word.</w:t>
                      </w:r>
                      <w:r w:rsidR="00881F4C" w:rsidRPr="00881F4C">
                        <w:rPr>
                          <w:rFonts w:ascii="Comic Sans MS" w:hAnsi="Comic Sans MS"/>
                          <w:color w:val="000000" w:themeColor="text1"/>
                          <w:sz w:val="22"/>
                          <w:szCs w:val="22"/>
                        </w:rPr>
                        <w:t xml:space="preserve"> T</w:t>
                      </w:r>
                      <w:r w:rsidRPr="00881F4C">
                        <w:rPr>
                          <w:rFonts w:ascii="Comic Sans MS" w:hAnsi="Comic Sans MS"/>
                          <w:color w:val="000000" w:themeColor="text1"/>
                          <w:sz w:val="22"/>
                          <w:szCs w:val="22"/>
                        </w:rPr>
                        <w:t xml:space="preserve">he Bible is read, a sermon is preached </w:t>
                      </w:r>
                      <w:r w:rsidR="00881F4C" w:rsidRPr="00881F4C">
                        <w:rPr>
                          <w:rFonts w:ascii="Comic Sans MS" w:hAnsi="Comic Sans MS"/>
                          <w:color w:val="000000" w:themeColor="text1"/>
                          <w:sz w:val="22"/>
                          <w:szCs w:val="22"/>
                        </w:rPr>
                        <w:t>and prayers are said. W</w:t>
                      </w:r>
                      <w:r w:rsidRPr="00881F4C">
                        <w:rPr>
                          <w:rFonts w:ascii="Comic Sans MS" w:hAnsi="Comic Sans MS"/>
                          <w:color w:val="000000" w:themeColor="text1"/>
                          <w:sz w:val="22"/>
                          <w:szCs w:val="22"/>
                        </w:rPr>
                        <w:t>orshippers ask for forgiveness</w:t>
                      </w:r>
                      <w:r w:rsidR="00881F4C" w:rsidRPr="00881F4C">
                        <w:rPr>
                          <w:rFonts w:ascii="Comic Sans MS" w:hAnsi="Comic Sans MS"/>
                          <w:color w:val="000000" w:themeColor="text1"/>
                          <w:sz w:val="22"/>
                          <w:szCs w:val="22"/>
                        </w:rPr>
                        <w:t xml:space="preserve"> for their </w:t>
                      </w:r>
                      <w:proofErr w:type="gramStart"/>
                      <w:r w:rsidR="00881F4C" w:rsidRPr="00881F4C">
                        <w:rPr>
                          <w:rFonts w:ascii="Comic Sans MS" w:hAnsi="Comic Sans MS"/>
                          <w:color w:val="000000" w:themeColor="text1"/>
                          <w:sz w:val="22"/>
                          <w:szCs w:val="22"/>
                        </w:rPr>
                        <w:t xml:space="preserve">sins </w:t>
                      </w:r>
                      <w:r w:rsidRPr="00881F4C">
                        <w:rPr>
                          <w:rFonts w:ascii="Comic Sans MS" w:hAnsi="Comic Sans MS"/>
                          <w:color w:val="000000" w:themeColor="text1"/>
                          <w:sz w:val="22"/>
                          <w:szCs w:val="22"/>
                        </w:rPr>
                        <w:t xml:space="preserve"> and</w:t>
                      </w:r>
                      <w:proofErr w:type="gramEnd"/>
                      <w:r w:rsidRPr="00881F4C">
                        <w:rPr>
                          <w:rFonts w:ascii="Comic Sans MS" w:hAnsi="Comic Sans MS"/>
                          <w:color w:val="000000" w:themeColor="text1"/>
                          <w:sz w:val="22"/>
                          <w:szCs w:val="22"/>
                        </w:rPr>
                        <w:t xml:space="preserve"> they remember the needs of</w:t>
                      </w:r>
                      <w:r w:rsidR="00881F4C" w:rsidRPr="00881F4C">
                        <w:rPr>
                          <w:rFonts w:ascii="Comic Sans MS" w:hAnsi="Comic Sans MS"/>
                          <w:color w:val="000000" w:themeColor="text1"/>
                          <w:sz w:val="22"/>
                          <w:szCs w:val="22"/>
                        </w:rPr>
                        <w:t xml:space="preserve"> others</w:t>
                      </w:r>
                      <w:r w:rsidRPr="00881F4C">
                        <w:rPr>
                          <w:rFonts w:ascii="Comic Sans MS" w:hAnsi="Comic Sans MS"/>
                          <w:color w:val="000000" w:themeColor="text1"/>
                          <w:sz w:val="22"/>
                          <w:szCs w:val="22"/>
                        </w:rPr>
                        <w:t xml:space="preserve">. </w:t>
                      </w:r>
                    </w:p>
                    <w:p w:rsidR="00A8288E" w:rsidRPr="00881F4C" w:rsidRDefault="00A8288E" w:rsidP="00A8288E">
                      <w:pPr>
                        <w:numPr>
                          <w:ilvl w:val="0"/>
                          <w:numId w:val="1"/>
                        </w:numPr>
                        <w:rPr>
                          <w:rFonts w:ascii="Comic Sans MS" w:hAnsi="Comic Sans MS"/>
                          <w:color w:val="000000" w:themeColor="text1"/>
                          <w:sz w:val="22"/>
                          <w:szCs w:val="22"/>
                        </w:rPr>
                      </w:pPr>
                      <w:r w:rsidRPr="00881F4C">
                        <w:rPr>
                          <w:rFonts w:ascii="Comic Sans MS" w:hAnsi="Comic Sans MS"/>
                          <w:color w:val="000000" w:themeColor="text1"/>
                          <w:sz w:val="22"/>
                          <w:szCs w:val="22"/>
                          <w:u w:val="single"/>
                        </w:rPr>
                        <w:t>The Ministry of the Sacrament.</w:t>
                      </w:r>
                      <w:r w:rsidRPr="00881F4C">
                        <w:rPr>
                          <w:rFonts w:ascii="Comic Sans MS" w:hAnsi="Comic Sans MS"/>
                          <w:color w:val="000000" w:themeColor="text1"/>
                          <w:sz w:val="22"/>
                          <w:szCs w:val="22"/>
                        </w:rPr>
                        <w:t xml:space="preserve"> The worshippers wish each other peace, and then the words of the Last Supper are recited (from the Bible – from Maundy Thursday in the holy week of Easter). The bread and wine are given to worshippers </w:t>
                      </w:r>
                      <w:r w:rsidR="00881F4C" w:rsidRPr="00881F4C">
                        <w:rPr>
                          <w:rFonts w:ascii="Comic Sans MS" w:hAnsi="Comic Sans MS"/>
                          <w:color w:val="000000" w:themeColor="text1"/>
                          <w:sz w:val="22"/>
                          <w:szCs w:val="22"/>
                        </w:rPr>
                        <w:t>as they kneel at the altar.</w:t>
                      </w:r>
                    </w:p>
                  </w:txbxContent>
                </v:textbox>
                <w10:wrap anchorx="margin"/>
              </v:shape>
            </w:pict>
          </mc:Fallback>
        </mc:AlternateContent>
      </w:r>
    </w:p>
    <w:p w:rsidR="00A8288E" w:rsidRPr="00A8288E" w:rsidRDefault="00A8288E" w:rsidP="00A8288E">
      <w:pPr>
        <w:rPr>
          <w:noProof/>
          <w:sz w:val="20"/>
          <w:szCs w:val="20"/>
          <w:lang w:val="en-US"/>
        </w:rPr>
      </w:pPr>
    </w:p>
    <w:p w:rsidR="00A8288E" w:rsidRPr="00A8288E" w:rsidRDefault="00A8288E" w:rsidP="00A8288E">
      <w:pPr>
        <w:rPr>
          <w:noProof/>
          <w:sz w:val="20"/>
          <w:szCs w:val="20"/>
          <w:lang w:val="en-US"/>
        </w:rPr>
      </w:pPr>
    </w:p>
    <w:p w:rsidR="00A8288E" w:rsidRPr="00A8288E" w:rsidRDefault="00A8288E" w:rsidP="00A8288E">
      <w:pPr>
        <w:rPr>
          <w:noProof/>
          <w:sz w:val="20"/>
          <w:szCs w:val="20"/>
          <w:lang w:val="en-US"/>
        </w:rPr>
      </w:pPr>
    </w:p>
    <w:p w:rsidR="00A8288E" w:rsidRPr="00A8288E" w:rsidRDefault="00A8288E" w:rsidP="00A8288E">
      <w:pPr>
        <w:rPr>
          <w:noProof/>
          <w:sz w:val="20"/>
          <w:szCs w:val="20"/>
          <w:lang w:val="en-US"/>
        </w:rPr>
      </w:pPr>
    </w:p>
    <w:p w:rsidR="00A8288E" w:rsidRPr="00A8288E" w:rsidRDefault="00A8288E" w:rsidP="00A8288E">
      <w:pPr>
        <w:rPr>
          <w:noProof/>
          <w:sz w:val="20"/>
          <w:szCs w:val="20"/>
          <w:lang w:val="en-US"/>
        </w:rPr>
      </w:pPr>
    </w:p>
    <w:p w:rsidR="00A8288E" w:rsidRPr="00A8288E" w:rsidRDefault="00A8288E" w:rsidP="00A8288E">
      <w:pPr>
        <w:rPr>
          <w:noProof/>
          <w:sz w:val="20"/>
          <w:szCs w:val="20"/>
          <w:lang w:val="en-US"/>
        </w:rPr>
      </w:pPr>
    </w:p>
    <w:p w:rsidR="00A8288E" w:rsidRPr="00A8288E" w:rsidRDefault="00A8288E" w:rsidP="00A8288E">
      <w:pPr>
        <w:rPr>
          <w:noProof/>
          <w:sz w:val="20"/>
          <w:szCs w:val="20"/>
          <w:lang w:val="en-US"/>
        </w:rPr>
      </w:pPr>
    </w:p>
    <w:p w:rsidR="00A8288E" w:rsidRPr="00A8288E" w:rsidRDefault="00A8288E" w:rsidP="00A8288E">
      <w:pPr>
        <w:rPr>
          <w:noProof/>
          <w:sz w:val="20"/>
          <w:szCs w:val="20"/>
          <w:lang w:val="en-US"/>
        </w:rPr>
      </w:pPr>
    </w:p>
    <w:p w:rsidR="00A8288E" w:rsidRPr="00A8288E" w:rsidRDefault="00A8288E" w:rsidP="00A8288E">
      <w:pPr>
        <w:rPr>
          <w:noProof/>
          <w:sz w:val="20"/>
          <w:szCs w:val="20"/>
          <w:lang w:val="en-US"/>
        </w:rPr>
      </w:pPr>
    </w:p>
    <w:p w:rsidR="00A8288E" w:rsidRPr="00A8288E" w:rsidRDefault="00A8288E" w:rsidP="00A8288E">
      <w:pPr>
        <w:rPr>
          <w:noProof/>
          <w:sz w:val="20"/>
          <w:szCs w:val="20"/>
          <w:lang w:val="en-US"/>
        </w:rPr>
      </w:pPr>
    </w:p>
    <w:p w:rsidR="007251BE" w:rsidRDefault="007251BE" w:rsidP="00A8288E">
      <w:pPr>
        <w:rPr>
          <w:rFonts w:ascii="Comic Sans MS" w:hAnsi="Comic Sans MS"/>
          <w:color w:val="000080"/>
          <w:sz w:val="20"/>
          <w:szCs w:val="20"/>
          <w:u w:val="single"/>
        </w:rPr>
      </w:pPr>
    </w:p>
    <w:p w:rsidR="00A8288E" w:rsidRPr="00D43A5E" w:rsidRDefault="00A8288E" w:rsidP="00A8288E">
      <w:pPr>
        <w:rPr>
          <w:rFonts w:ascii="Comic Sans MS" w:hAnsi="Comic Sans MS"/>
          <w:color w:val="000080"/>
          <w:sz w:val="22"/>
          <w:szCs w:val="22"/>
        </w:rPr>
      </w:pPr>
      <w:r w:rsidRPr="00881F4C">
        <w:rPr>
          <w:rFonts w:ascii="Comic Sans MS" w:hAnsi="Comic Sans MS"/>
          <w:color w:val="000080"/>
          <w:sz w:val="22"/>
          <w:szCs w:val="22"/>
          <w:u w:val="single"/>
        </w:rPr>
        <w:t>What do Christians believe about Holy Communion?</w:t>
      </w:r>
    </w:p>
    <w:p w:rsidR="00A8288E" w:rsidRPr="00881F4C" w:rsidRDefault="00A8288E" w:rsidP="00A8288E">
      <w:pPr>
        <w:numPr>
          <w:ilvl w:val="0"/>
          <w:numId w:val="2"/>
        </w:numPr>
        <w:rPr>
          <w:rFonts w:ascii="Comic Sans MS" w:hAnsi="Comic Sans MS"/>
          <w:sz w:val="22"/>
          <w:szCs w:val="22"/>
        </w:rPr>
      </w:pPr>
      <w:r w:rsidRPr="00881F4C">
        <w:rPr>
          <w:rFonts w:ascii="Comic Sans MS" w:hAnsi="Comic Sans MS"/>
          <w:sz w:val="22"/>
          <w:szCs w:val="22"/>
        </w:rPr>
        <w:t xml:space="preserve">The Church of England believes that Holy Communion is a time for remembering and being thankful for the death </w:t>
      </w:r>
      <w:r w:rsidR="00881F4C" w:rsidRPr="00881F4C">
        <w:rPr>
          <w:rFonts w:ascii="Comic Sans MS" w:hAnsi="Comic Sans MS"/>
          <w:sz w:val="22"/>
          <w:szCs w:val="22"/>
        </w:rPr>
        <w:t>of Jesus.  They believe the</w:t>
      </w:r>
      <w:r w:rsidRPr="00881F4C">
        <w:rPr>
          <w:rFonts w:ascii="Comic Sans MS" w:hAnsi="Comic Sans MS"/>
          <w:sz w:val="22"/>
          <w:szCs w:val="22"/>
        </w:rPr>
        <w:t xml:space="preserve"> bread and wine a</w:t>
      </w:r>
      <w:r w:rsidR="007251BE" w:rsidRPr="00881F4C">
        <w:rPr>
          <w:rFonts w:ascii="Comic Sans MS" w:hAnsi="Comic Sans MS"/>
          <w:sz w:val="22"/>
          <w:szCs w:val="22"/>
        </w:rPr>
        <w:t>re simply that – bread and wine</w:t>
      </w:r>
      <w:r w:rsidRPr="00881F4C">
        <w:rPr>
          <w:rFonts w:ascii="Comic Sans MS" w:hAnsi="Comic Sans MS"/>
          <w:noProof/>
          <w:sz w:val="22"/>
          <w:szCs w:val="22"/>
          <w:lang w:eastAsia="en-GB"/>
        </w:rPr>
        <w:drawing>
          <wp:anchor distT="0" distB="0" distL="114300" distR="114300" simplePos="0" relativeHeight="251667456" behindDoc="0" locked="0" layoutInCell="1" allowOverlap="1" wp14:anchorId="587F8C96" wp14:editId="30414AEF">
            <wp:simplePos x="0" y="0"/>
            <wp:positionH relativeFrom="column">
              <wp:posOffset>-368300</wp:posOffset>
            </wp:positionH>
            <wp:positionV relativeFrom="paragraph">
              <wp:posOffset>53340</wp:posOffset>
            </wp:positionV>
            <wp:extent cx="596900" cy="610870"/>
            <wp:effectExtent l="0" t="0" r="0" b="0"/>
            <wp:wrapTight wrapText="bothSides">
              <wp:wrapPolygon edited="0">
                <wp:start x="2757" y="0"/>
                <wp:lineTo x="0" y="2694"/>
                <wp:lineTo x="0" y="17514"/>
                <wp:lineTo x="6204" y="20881"/>
                <wp:lineTo x="16545" y="20881"/>
                <wp:lineTo x="18613" y="20208"/>
                <wp:lineTo x="20681" y="15493"/>
                <wp:lineTo x="20681" y="10104"/>
                <wp:lineTo x="10340" y="674"/>
                <wp:lineTo x="8272" y="0"/>
                <wp:lineTo x="2757" y="0"/>
              </wp:wrapPolygon>
            </wp:wrapTight>
            <wp:docPr id="3" name="Picture 3" descr="j0198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1980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900"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6CF" w:rsidRPr="00881F4C" w:rsidRDefault="00415796" w:rsidP="00D856CF">
      <w:pPr>
        <w:numPr>
          <w:ilvl w:val="0"/>
          <w:numId w:val="2"/>
        </w:numPr>
        <w:rPr>
          <w:rFonts w:ascii="Comic Sans MS" w:hAnsi="Comic Sans MS"/>
          <w:sz w:val="22"/>
          <w:szCs w:val="22"/>
        </w:rPr>
      </w:pPr>
      <w:r w:rsidRPr="00881F4C">
        <w:rPr>
          <w:noProof/>
          <w:sz w:val="22"/>
          <w:szCs w:val="22"/>
          <w:lang w:eastAsia="en-GB"/>
        </w:rPr>
        <w:drawing>
          <wp:anchor distT="0" distB="0" distL="114300" distR="114300" simplePos="0" relativeHeight="251668480" behindDoc="0" locked="0" layoutInCell="1" allowOverlap="1" wp14:anchorId="1A17CD3F" wp14:editId="1E299F2A">
            <wp:simplePos x="0" y="0"/>
            <wp:positionH relativeFrom="column">
              <wp:posOffset>5377180</wp:posOffset>
            </wp:positionH>
            <wp:positionV relativeFrom="paragraph">
              <wp:posOffset>5080</wp:posOffset>
            </wp:positionV>
            <wp:extent cx="826770" cy="584200"/>
            <wp:effectExtent l="0" t="0" r="0" b="6350"/>
            <wp:wrapTight wrapText="bothSides">
              <wp:wrapPolygon edited="0">
                <wp:start x="0" y="0"/>
                <wp:lineTo x="0" y="14791"/>
                <wp:lineTo x="4479" y="21130"/>
                <wp:lineTo x="8959" y="21130"/>
                <wp:lineTo x="9456" y="19722"/>
                <wp:lineTo x="15926" y="12678"/>
                <wp:lineTo x="15926" y="11974"/>
                <wp:lineTo x="18415" y="7043"/>
                <wp:lineTo x="16922" y="4930"/>
                <wp:lineTo x="6968" y="0"/>
                <wp:lineTo x="0" y="0"/>
              </wp:wrapPolygon>
            </wp:wrapTight>
            <wp:docPr id="4" name="Picture 4" descr="j0097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0971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677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88E" w:rsidRPr="00881F4C">
        <w:rPr>
          <w:rFonts w:ascii="Comic Sans MS" w:hAnsi="Comic Sans MS"/>
          <w:sz w:val="22"/>
          <w:szCs w:val="22"/>
        </w:rPr>
        <w:t>Catholics believe that at some time during the service the bread and wine are mysteriously transformed in</w:t>
      </w:r>
      <w:r w:rsidRPr="00881F4C">
        <w:rPr>
          <w:rFonts w:ascii="Comic Sans MS" w:hAnsi="Comic Sans MS"/>
          <w:sz w:val="22"/>
          <w:szCs w:val="22"/>
        </w:rPr>
        <w:t>to the body and blood o</w:t>
      </w:r>
      <w:r w:rsidR="00A8288E" w:rsidRPr="00881F4C">
        <w:rPr>
          <w:rFonts w:ascii="Comic Sans MS" w:hAnsi="Comic Sans MS"/>
          <w:sz w:val="22"/>
          <w:szCs w:val="22"/>
        </w:rPr>
        <w:t xml:space="preserve">f Jesus. </w:t>
      </w:r>
    </w:p>
    <w:sectPr w:rsidR="00D856CF" w:rsidRPr="00881F4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5FE" w:rsidRDefault="005825FE" w:rsidP="00702614">
      <w:r>
        <w:separator/>
      </w:r>
    </w:p>
  </w:endnote>
  <w:endnote w:type="continuationSeparator" w:id="0">
    <w:p w:rsidR="005825FE" w:rsidRDefault="005825FE" w:rsidP="0070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rade">
    <w:altName w:val="Forte"/>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5FE" w:rsidRDefault="005825FE" w:rsidP="00702614">
      <w:r>
        <w:separator/>
      </w:r>
    </w:p>
  </w:footnote>
  <w:footnote w:type="continuationSeparator" w:id="0">
    <w:p w:rsidR="005825FE" w:rsidRDefault="005825FE" w:rsidP="00702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B2" w:rsidRPr="00066AB2" w:rsidRDefault="00066AB2">
    <w:pPr>
      <w:pStyle w:val="Header"/>
      <w:rPr>
        <w:rFonts w:ascii="Comic Sans MS" w:hAnsi="Comic Sans MS"/>
        <w:sz w:val="16"/>
        <w:szCs w:val="16"/>
      </w:rPr>
    </w:pPr>
    <w:r w:rsidRPr="00066AB2">
      <w:rPr>
        <w:rFonts w:ascii="Comic Sans MS" w:hAnsi="Comic Sans MS"/>
        <w:sz w:val="16"/>
        <w:szCs w:val="16"/>
      </w:rPr>
      <w:t>Friday 19</w:t>
    </w:r>
    <w:r w:rsidRPr="00066AB2">
      <w:rPr>
        <w:rFonts w:ascii="Comic Sans MS" w:hAnsi="Comic Sans MS"/>
        <w:sz w:val="16"/>
        <w:szCs w:val="16"/>
        <w:vertAlign w:val="superscript"/>
      </w:rPr>
      <w:t>th</w:t>
    </w:r>
    <w:r w:rsidRPr="00066AB2">
      <w:rPr>
        <w:rFonts w:ascii="Comic Sans MS" w:hAnsi="Comic Sans MS"/>
        <w:sz w:val="16"/>
        <w:szCs w:val="16"/>
      </w:rPr>
      <w:t xml:space="preserve"> June 2020</w:t>
    </w:r>
  </w:p>
  <w:p w:rsidR="00066AB2" w:rsidRPr="00066AB2" w:rsidRDefault="00066AB2">
    <w:pPr>
      <w:pStyle w:val="Header"/>
      <w:rPr>
        <w:rFonts w:ascii="Comic Sans MS" w:hAnsi="Comic Sans MS"/>
        <w:sz w:val="16"/>
        <w:szCs w:val="16"/>
      </w:rPr>
    </w:pPr>
    <w:r w:rsidRPr="00066AB2">
      <w:rPr>
        <w:rFonts w:ascii="Comic Sans MS" w:hAnsi="Comic Sans MS"/>
        <w:sz w:val="16"/>
        <w:szCs w:val="16"/>
      </w:rPr>
      <w:t>LI:  To learn about the Holy Communion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90C68"/>
    <w:multiLevelType w:val="hybridMultilevel"/>
    <w:tmpl w:val="18F6D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414E1B"/>
    <w:multiLevelType w:val="hybridMultilevel"/>
    <w:tmpl w:val="A49C71A4"/>
    <w:lvl w:ilvl="0" w:tplc="43DCAD8C">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343A92"/>
    <w:multiLevelType w:val="hybridMultilevel"/>
    <w:tmpl w:val="7C8EF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14"/>
    <w:rsid w:val="00066AB2"/>
    <w:rsid w:val="00415796"/>
    <w:rsid w:val="005825FE"/>
    <w:rsid w:val="00702614"/>
    <w:rsid w:val="007251BE"/>
    <w:rsid w:val="00881F4C"/>
    <w:rsid w:val="009E429E"/>
    <w:rsid w:val="00A8288E"/>
    <w:rsid w:val="00D43A5E"/>
    <w:rsid w:val="00D856CF"/>
    <w:rsid w:val="00ED2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614"/>
    <w:pPr>
      <w:tabs>
        <w:tab w:val="center" w:pos="4513"/>
        <w:tab w:val="right" w:pos="9026"/>
      </w:tabs>
    </w:pPr>
  </w:style>
  <w:style w:type="character" w:customStyle="1" w:styleId="HeaderChar">
    <w:name w:val="Header Char"/>
    <w:basedOn w:val="DefaultParagraphFont"/>
    <w:link w:val="Header"/>
    <w:uiPriority w:val="99"/>
    <w:rsid w:val="00702614"/>
  </w:style>
  <w:style w:type="paragraph" w:styleId="Footer">
    <w:name w:val="footer"/>
    <w:basedOn w:val="Normal"/>
    <w:link w:val="FooterChar"/>
    <w:uiPriority w:val="99"/>
    <w:unhideWhenUsed/>
    <w:rsid w:val="00702614"/>
    <w:pPr>
      <w:tabs>
        <w:tab w:val="center" w:pos="4513"/>
        <w:tab w:val="right" w:pos="9026"/>
      </w:tabs>
    </w:pPr>
  </w:style>
  <w:style w:type="character" w:customStyle="1" w:styleId="FooterChar">
    <w:name w:val="Footer Char"/>
    <w:basedOn w:val="DefaultParagraphFont"/>
    <w:link w:val="Footer"/>
    <w:uiPriority w:val="99"/>
    <w:rsid w:val="00702614"/>
  </w:style>
  <w:style w:type="character" w:styleId="Hyperlink">
    <w:name w:val="Hyperlink"/>
    <w:basedOn w:val="DefaultParagraphFont"/>
    <w:uiPriority w:val="99"/>
    <w:unhideWhenUsed/>
    <w:rsid w:val="00702614"/>
    <w:rPr>
      <w:color w:val="0563C1" w:themeColor="hyperlink"/>
      <w:u w:val="single"/>
    </w:rPr>
  </w:style>
  <w:style w:type="paragraph" w:styleId="BodyText">
    <w:name w:val="Body Text"/>
    <w:basedOn w:val="Normal"/>
    <w:link w:val="BodyTextChar"/>
    <w:semiHidden/>
    <w:rsid w:val="00A8288E"/>
    <w:rPr>
      <w:rFonts w:ascii="Parade" w:hAnsi="Parade"/>
      <w:color w:val="000080"/>
      <w:sz w:val="32"/>
    </w:rPr>
  </w:style>
  <w:style w:type="character" w:customStyle="1" w:styleId="BodyTextChar">
    <w:name w:val="Body Text Char"/>
    <w:basedOn w:val="DefaultParagraphFont"/>
    <w:link w:val="BodyText"/>
    <w:semiHidden/>
    <w:rsid w:val="00A8288E"/>
    <w:rPr>
      <w:rFonts w:ascii="Parade" w:eastAsia="Times New Roman" w:hAnsi="Parade" w:cs="Times New Roman"/>
      <w:color w:val="000080"/>
      <w:sz w:val="32"/>
      <w:szCs w:val="24"/>
    </w:rPr>
  </w:style>
  <w:style w:type="paragraph" w:styleId="ListParagraph">
    <w:name w:val="List Paragraph"/>
    <w:basedOn w:val="Normal"/>
    <w:uiPriority w:val="34"/>
    <w:qFormat/>
    <w:rsid w:val="00A828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614"/>
    <w:pPr>
      <w:tabs>
        <w:tab w:val="center" w:pos="4513"/>
        <w:tab w:val="right" w:pos="9026"/>
      </w:tabs>
    </w:pPr>
  </w:style>
  <w:style w:type="character" w:customStyle="1" w:styleId="HeaderChar">
    <w:name w:val="Header Char"/>
    <w:basedOn w:val="DefaultParagraphFont"/>
    <w:link w:val="Header"/>
    <w:uiPriority w:val="99"/>
    <w:rsid w:val="00702614"/>
  </w:style>
  <w:style w:type="paragraph" w:styleId="Footer">
    <w:name w:val="footer"/>
    <w:basedOn w:val="Normal"/>
    <w:link w:val="FooterChar"/>
    <w:uiPriority w:val="99"/>
    <w:unhideWhenUsed/>
    <w:rsid w:val="00702614"/>
    <w:pPr>
      <w:tabs>
        <w:tab w:val="center" w:pos="4513"/>
        <w:tab w:val="right" w:pos="9026"/>
      </w:tabs>
    </w:pPr>
  </w:style>
  <w:style w:type="character" w:customStyle="1" w:styleId="FooterChar">
    <w:name w:val="Footer Char"/>
    <w:basedOn w:val="DefaultParagraphFont"/>
    <w:link w:val="Footer"/>
    <w:uiPriority w:val="99"/>
    <w:rsid w:val="00702614"/>
  </w:style>
  <w:style w:type="character" w:styleId="Hyperlink">
    <w:name w:val="Hyperlink"/>
    <w:basedOn w:val="DefaultParagraphFont"/>
    <w:uiPriority w:val="99"/>
    <w:unhideWhenUsed/>
    <w:rsid w:val="00702614"/>
    <w:rPr>
      <w:color w:val="0563C1" w:themeColor="hyperlink"/>
      <w:u w:val="single"/>
    </w:rPr>
  </w:style>
  <w:style w:type="paragraph" w:styleId="BodyText">
    <w:name w:val="Body Text"/>
    <w:basedOn w:val="Normal"/>
    <w:link w:val="BodyTextChar"/>
    <w:semiHidden/>
    <w:rsid w:val="00A8288E"/>
    <w:rPr>
      <w:rFonts w:ascii="Parade" w:hAnsi="Parade"/>
      <w:color w:val="000080"/>
      <w:sz w:val="32"/>
    </w:rPr>
  </w:style>
  <w:style w:type="character" w:customStyle="1" w:styleId="BodyTextChar">
    <w:name w:val="Body Text Char"/>
    <w:basedOn w:val="DefaultParagraphFont"/>
    <w:link w:val="BodyText"/>
    <w:semiHidden/>
    <w:rsid w:val="00A8288E"/>
    <w:rPr>
      <w:rFonts w:ascii="Parade" w:eastAsia="Times New Roman" w:hAnsi="Parade" w:cs="Times New Roman"/>
      <w:color w:val="000080"/>
      <w:sz w:val="32"/>
      <w:szCs w:val="24"/>
    </w:rPr>
  </w:style>
  <w:style w:type="paragraph" w:styleId="ListParagraph">
    <w:name w:val="List Paragraph"/>
    <w:basedOn w:val="Normal"/>
    <w:uiPriority w:val="34"/>
    <w:qFormat/>
    <w:rsid w:val="00A82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William Davis Primary School</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Kate</cp:lastModifiedBy>
  <cp:revision>2</cp:revision>
  <dcterms:created xsi:type="dcterms:W3CDTF">2020-06-06T15:10:00Z</dcterms:created>
  <dcterms:modified xsi:type="dcterms:W3CDTF">2020-06-06T15:10:00Z</dcterms:modified>
</cp:coreProperties>
</file>