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358" w:rsidRPr="005F78C1" w:rsidRDefault="00DD4FC2" w:rsidP="009D4FD1">
      <w:pPr>
        <w:jc w:val="center"/>
        <w:rPr>
          <w:rFonts w:ascii="Comic Sans MS" w:hAnsi="Comic Sans MS"/>
          <w:b/>
        </w:rPr>
      </w:pPr>
      <w:r w:rsidRPr="005F78C1">
        <w:rPr>
          <w:rFonts w:ascii="Comic Sans MS" w:hAnsi="Comic Sans MS"/>
          <w:b/>
        </w:rPr>
        <w:t>Thursday</w:t>
      </w:r>
      <w:r w:rsidR="009D4FD1" w:rsidRPr="005F78C1">
        <w:rPr>
          <w:rFonts w:ascii="Comic Sans MS" w:hAnsi="Comic Sans MS"/>
          <w:b/>
        </w:rPr>
        <w:t xml:space="preserve">  - English Worksheet </w:t>
      </w:r>
      <w:r w:rsidRPr="005F78C1">
        <w:rPr>
          <w:rFonts w:ascii="Comic Sans MS" w:hAnsi="Comic Sans MS"/>
          <w:b/>
        </w:rPr>
        <w:t>4</w:t>
      </w:r>
    </w:p>
    <w:p w:rsidR="00A41B1D" w:rsidRPr="005F78C1" w:rsidRDefault="00A41B1D">
      <w:pPr>
        <w:rPr>
          <w:rFonts w:ascii="Comic Sans MS" w:hAnsi="Comic Sans MS"/>
        </w:rPr>
      </w:pPr>
    </w:p>
    <w:p w:rsidR="00A41B1D" w:rsidRPr="005F78C1" w:rsidRDefault="00A41B1D">
      <w:pPr>
        <w:rPr>
          <w:rFonts w:ascii="Comic Sans MS" w:hAnsi="Comic Sans MS"/>
        </w:rPr>
      </w:pPr>
    </w:p>
    <w:p w:rsidR="00A41B1D" w:rsidRPr="005F78C1" w:rsidRDefault="00A41B1D">
      <w:pPr>
        <w:rPr>
          <w:rFonts w:ascii="Comic Sans MS" w:hAnsi="Comic Sans MS"/>
        </w:rPr>
      </w:pPr>
      <w:r w:rsidRPr="005F78C1">
        <w:rPr>
          <w:rFonts w:ascii="Comic Sans MS" w:hAnsi="Comic Sans MS"/>
        </w:rPr>
        <w:t>We can sometimes join two sentences together, using the word and.</w:t>
      </w:r>
      <w:r w:rsidR="005F78C1" w:rsidRPr="005F78C1">
        <w:rPr>
          <w:rFonts w:ascii="Comic Sans MS" w:eastAsia="Times New Roman" w:hAnsi="Comic Sans MS" w:cs="Times New Roman"/>
          <w:noProof/>
        </w:rPr>
        <w:drawing>
          <wp:anchor distT="0" distB="0" distL="114300" distR="114300" simplePos="0" relativeHeight="251658240" behindDoc="0" locked="0" layoutInCell="1" allowOverlap="1">
            <wp:simplePos x="0" y="0"/>
            <wp:positionH relativeFrom="column">
              <wp:posOffset>3858514</wp:posOffset>
            </wp:positionH>
            <wp:positionV relativeFrom="paragraph">
              <wp:posOffset>90551</wp:posOffset>
            </wp:positionV>
            <wp:extent cx="2194560" cy="1308735"/>
            <wp:effectExtent l="0" t="0" r="2540" b="0"/>
            <wp:wrapSquare wrapText="bothSides"/>
            <wp:docPr id="1" name="Picture 1" descr="Friday Funny: Go Ahead, Give Your Boss A Thumb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day Funny: Go Ahead, Give Your Boss A Thumbs U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4560" cy="1308735"/>
                    </a:xfrm>
                    <a:prstGeom prst="rect">
                      <a:avLst/>
                    </a:prstGeom>
                    <a:noFill/>
                    <a:ln>
                      <a:noFill/>
                    </a:ln>
                  </pic:spPr>
                </pic:pic>
              </a:graphicData>
            </a:graphic>
            <wp14:sizeRelH relativeFrom="page">
              <wp14:pctWidth>0</wp14:pctWidth>
            </wp14:sizeRelH>
            <wp14:sizeRelV relativeFrom="page">
              <wp14:pctHeight>0</wp14:pctHeight>
            </wp14:sizeRelV>
          </wp:anchor>
        </w:drawing>
      </w:r>
      <w:r w:rsidR="005F78C1">
        <w:rPr>
          <w:rFonts w:ascii="Comic Sans MS" w:hAnsi="Comic Sans MS"/>
        </w:rPr>
        <w:t xml:space="preserve"> </w:t>
      </w:r>
      <w:r w:rsidRPr="005F78C1">
        <w:rPr>
          <w:rFonts w:ascii="Comic Sans MS" w:hAnsi="Comic Sans MS"/>
        </w:rPr>
        <w:t>Like this…</w:t>
      </w:r>
    </w:p>
    <w:p w:rsidR="005F78C1" w:rsidRDefault="005F78C1">
      <w:pPr>
        <w:rPr>
          <w:rFonts w:ascii="Comic Sans MS" w:hAnsi="Comic Sans MS"/>
        </w:rPr>
      </w:pPr>
    </w:p>
    <w:p w:rsidR="00A41B1D" w:rsidRPr="005F78C1" w:rsidRDefault="00A41B1D">
      <w:pPr>
        <w:rPr>
          <w:rFonts w:ascii="Comic Sans MS" w:eastAsia="Times New Roman" w:hAnsi="Comic Sans MS" w:cs="Times New Roman"/>
        </w:rPr>
      </w:pPr>
      <w:r w:rsidRPr="005F78C1">
        <w:rPr>
          <w:rFonts w:ascii="Comic Sans MS" w:hAnsi="Comic Sans MS"/>
        </w:rPr>
        <w:t>I have a cat. The cat loves to catch mice.</w:t>
      </w:r>
      <w:r w:rsidR="005F78C1" w:rsidRPr="005F78C1">
        <w:rPr>
          <w:rFonts w:ascii="Comic Sans MS" w:hAnsi="Comic Sans MS"/>
        </w:rPr>
        <w:t xml:space="preserve"> </w:t>
      </w:r>
      <w:r w:rsidR="005F78C1" w:rsidRPr="005F78C1">
        <w:rPr>
          <w:rFonts w:ascii="Comic Sans MS" w:eastAsia="Times New Roman" w:hAnsi="Comic Sans MS" w:cs="Times New Roman"/>
        </w:rPr>
        <w:fldChar w:fldCharType="begin"/>
      </w:r>
      <w:r w:rsidR="005F78C1" w:rsidRPr="005F78C1">
        <w:rPr>
          <w:rFonts w:ascii="Comic Sans MS" w:eastAsia="Times New Roman" w:hAnsi="Comic Sans MS" w:cs="Times New Roman"/>
        </w:rPr>
        <w:instrText xml:space="preserve"> INCLUDEPICTURE "https://cdn.facilityexecutive.com/wp-content/uploads/2019/10/Thumbs.Up_-503x300.jpg" \* MERGEFORMATINET </w:instrText>
      </w:r>
      <w:r w:rsidR="005F78C1" w:rsidRPr="005F78C1">
        <w:rPr>
          <w:rFonts w:ascii="Comic Sans MS" w:eastAsia="Times New Roman" w:hAnsi="Comic Sans MS" w:cs="Times New Roman"/>
        </w:rPr>
        <w:fldChar w:fldCharType="separate"/>
      </w:r>
      <w:r w:rsidR="005F78C1" w:rsidRPr="005F78C1">
        <w:rPr>
          <w:rFonts w:ascii="Comic Sans MS" w:eastAsia="Times New Roman" w:hAnsi="Comic Sans MS" w:cs="Times New Roman"/>
        </w:rPr>
        <w:fldChar w:fldCharType="end"/>
      </w:r>
    </w:p>
    <w:p w:rsidR="00A41B1D" w:rsidRPr="005F78C1" w:rsidRDefault="00A41B1D">
      <w:pPr>
        <w:rPr>
          <w:rFonts w:ascii="Comic Sans MS" w:hAnsi="Comic Sans MS"/>
        </w:rPr>
      </w:pPr>
    </w:p>
    <w:p w:rsidR="00A41B1D" w:rsidRPr="005F78C1" w:rsidRDefault="00A41B1D">
      <w:pPr>
        <w:rPr>
          <w:rFonts w:ascii="Comic Sans MS" w:hAnsi="Comic Sans MS"/>
        </w:rPr>
      </w:pPr>
      <w:r w:rsidRPr="005F78C1">
        <w:rPr>
          <w:rFonts w:ascii="Comic Sans MS" w:hAnsi="Comic Sans MS"/>
        </w:rPr>
        <w:t>This can become…</w:t>
      </w:r>
    </w:p>
    <w:p w:rsidR="00A41B1D" w:rsidRPr="005F78C1" w:rsidRDefault="00A41B1D">
      <w:pPr>
        <w:rPr>
          <w:rFonts w:ascii="Comic Sans MS" w:hAnsi="Comic Sans MS"/>
        </w:rPr>
      </w:pPr>
      <w:r w:rsidRPr="005F78C1">
        <w:rPr>
          <w:rFonts w:ascii="Comic Sans MS" w:hAnsi="Comic Sans MS"/>
        </w:rPr>
        <w:t xml:space="preserve">I have a cat </w:t>
      </w:r>
      <w:r w:rsidRPr="005F78C1">
        <w:rPr>
          <w:rFonts w:ascii="Comic Sans MS" w:hAnsi="Comic Sans MS"/>
          <w:color w:val="FF0000"/>
        </w:rPr>
        <w:t xml:space="preserve">and </w:t>
      </w:r>
      <w:r w:rsidRPr="005F78C1">
        <w:rPr>
          <w:rFonts w:ascii="Comic Sans MS" w:hAnsi="Comic Sans MS"/>
        </w:rPr>
        <w:t>the cat loves to catch mice.</w:t>
      </w:r>
    </w:p>
    <w:p w:rsidR="00A41B1D" w:rsidRPr="005F78C1" w:rsidRDefault="00A41B1D">
      <w:pPr>
        <w:rPr>
          <w:rFonts w:ascii="Comic Sans MS" w:hAnsi="Comic Sans MS"/>
        </w:rPr>
      </w:pPr>
    </w:p>
    <w:p w:rsidR="00A41B1D" w:rsidRPr="005F78C1" w:rsidRDefault="00A41B1D">
      <w:pPr>
        <w:rPr>
          <w:rFonts w:ascii="Comic Sans MS" w:hAnsi="Comic Sans MS"/>
        </w:rPr>
      </w:pPr>
    </w:p>
    <w:p w:rsidR="00A41B1D" w:rsidRPr="005F78C1" w:rsidRDefault="00A41B1D">
      <w:pPr>
        <w:rPr>
          <w:rFonts w:ascii="Comic Sans MS" w:hAnsi="Comic Sans MS"/>
        </w:rPr>
      </w:pPr>
    </w:p>
    <w:p w:rsidR="005F78C1" w:rsidRPr="005F78C1" w:rsidRDefault="005F78C1" w:rsidP="005F78C1">
      <w:pPr>
        <w:rPr>
          <w:rFonts w:ascii="Comic Sans MS" w:eastAsia="Times New Roman" w:hAnsi="Comic Sans MS" w:cs="Times New Roman"/>
        </w:rPr>
      </w:pPr>
      <w:r w:rsidRPr="005F78C1">
        <w:rPr>
          <w:rFonts w:ascii="Comic Sans MS" w:eastAsia="Times New Roman" w:hAnsi="Comic Sans MS" w:cs="Times New Roman"/>
        </w:rPr>
        <w:fldChar w:fldCharType="begin"/>
      </w:r>
      <w:r w:rsidRPr="005F78C1">
        <w:rPr>
          <w:rFonts w:ascii="Comic Sans MS" w:eastAsia="Times New Roman" w:hAnsi="Comic Sans MS" w:cs="Times New Roman"/>
        </w:rPr>
        <w:instrText xml:space="preserve"> INCLUDEPICTURE "https://feedingmissouri.org/wp-content/uploads/2015/07/GoldenRule-200x150.png" \* MERGEFORMATINET </w:instrText>
      </w:r>
      <w:r w:rsidRPr="005F78C1">
        <w:rPr>
          <w:rFonts w:ascii="Comic Sans MS" w:eastAsia="Times New Roman" w:hAnsi="Comic Sans MS" w:cs="Times New Roman"/>
        </w:rPr>
        <w:fldChar w:fldCharType="separate"/>
      </w:r>
      <w:r w:rsidRPr="005F78C1">
        <w:rPr>
          <w:rFonts w:ascii="Comic Sans MS" w:eastAsia="Times New Roman" w:hAnsi="Comic Sans MS" w:cs="Times New Roman"/>
          <w:noProof/>
        </w:rPr>
        <w:drawing>
          <wp:inline distT="0" distB="0" distL="0" distR="0">
            <wp:extent cx="1591056" cy="1190410"/>
            <wp:effectExtent l="0" t="0" r="0" b="3810"/>
            <wp:docPr id="2" name="Picture 2" descr="The Golden Rule | Feeding Misso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Golden Rule | Feeding Missour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6339" cy="1194362"/>
                    </a:xfrm>
                    <a:prstGeom prst="rect">
                      <a:avLst/>
                    </a:prstGeom>
                    <a:noFill/>
                    <a:ln>
                      <a:noFill/>
                    </a:ln>
                  </pic:spPr>
                </pic:pic>
              </a:graphicData>
            </a:graphic>
          </wp:inline>
        </w:drawing>
      </w:r>
      <w:r w:rsidRPr="005F78C1">
        <w:rPr>
          <w:rFonts w:ascii="Comic Sans MS" w:eastAsia="Times New Roman" w:hAnsi="Comic Sans MS" w:cs="Times New Roman"/>
        </w:rPr>
        <w:fldChar w:fldCharType="end"/>
      </w:r>
    </w:p>
    <w:p w:rsidR="00A41B1D" w:rsidRPr="005F78C1" w:rsidRDefault="005F78C1">
      <w:pPr>
        <w:rPr>
          <w:rFonts w:ascii="Comic Sans MS" w:hAnsi="Comic Sans MS"/>
        </w:rPr>
      </w:pPr>
      <w:r w:rsidRPr="005F78C1">
        <w:rPr>
          <w:rFonts w:ascii="Comic Sans MS" w:hAnsi="Comic Sans MS"/>
        </w:rPr>
        <w:t>The golden rule is that</w:t>
      </w:r>
      <w:r w:rsidR="00A41B1D" w:rsidRPr="005F78C1">
        <w:rPr>
          <w:rFonts w:ascii="Comic Sans MS" w:hAnsi="Comic Sans MS"/>
        </w:rPr>
        <w:t xml:space="preserve"> we can’t join lots of sentences together! Only use </w:t>
      </w:r>
      <w:r w:rsidRPr="005F78C1">
        <w:rPr>
          <w:rFonts w:ascii="Comic Sans MS" w:hAnsi="Comic Sans MS"/>
        </w:rPr>
        <w:t>1</w:t>
      </w:r>
      <w:r w:rsidR="00A41B1D" w:rsidRPr="005F78C1">
        <w:rPr>
          <w:rFonts w:ascii="Comic Sans MS" w:hAnsi="Comic Sans MS"/>
        </w:rPr>
        <w:t xml:space="preserve"> and.</w:t>
      </w:r>
    </w:p>
    <w:p w:rsidR="00A41B1D" w:rsidRPr="005F78C1" w:rsidRDefault="00A41B1D">
      <w:pPr>
        <w:rPr>
          <w:rFonts w:ascii="Comic Sans MS" w:hAnsi="Comic Sans MS"/>
        </w:rPr>
      </w:pPr>
    </w:p>
    <w:p w:rsidR="005F78C1" w:rsidRPr="005F78C1" w:rsidRDefault="00A41B1D" w:rsidP="005F78C1">
      <w:pPr>
        <w:rPr>
          <w:rFonts w:ascii="Comic Sans MS" w:eastAsia="Times New Roman" w:hAnsi="Comic Sans MS" w:cs="Times New Roman"/>
        </w:rPr>
      </w:pPr>
      <w:r w:rsidRPr="005F78C1">
        <w:rPr>
          <w:rFonts w:ascii="Comic Sans MS" w:hAnsi="Comic Sans MS"/>
        </w:rPr>
        <w:t>This is not a good sentence…</w:t>
      </w:r>
      <w:r w:rsidR="005F78C1" w:rsidRPr="005F78C1">
        <w:rPr>
          <w:rFonts w:ascii="Comic Sans MS" w:hAnsi="Comic Sans MS"/>
        </w:rPr>
        <w:t xml:space="preserve"> </w:t>
      </w:r>
      <w:r w:rsidR="005F78C1" w:rsidRPr="005F78C1">
        <w:rPr>
          <w:rFonts w:ascii="Comic Sans MS" w:eastAsia="Times New Roman" w:hAnsi="Comic Sans MS" w:cs="Times New Roman"/>
        </w:rPr>
        <w:fldChar w:fldCharType="begin"/>
      </w:r>
      <w:r w:rsidR="005F78C1" w:rsidRPr="005F78C1">
        <w:rPr>
          <w:rFonts w:ascii="Comic Sans MS" w:eastAsia="Times New Roman" w:hAnsi="Comic Sans MS" w:cs="Times New Roman"/>
        </w:rPr>
        <w:instrText xml:space="preserve"> INCLUDEPICTURE "https://encrypted-tbn0.gstatic.com/images?q=tbn%3AANd9GcQ24ulCKfcsxpeYySaCdtTrbAeYXsPXTh_01JCgd5ljbtN_bPSH&amp;usqp=CAU" \* MERGEFORMATINET </w:instrText>
      </w:r>
      <w:r w:rsidR="005F78C1" w:rsidRPr="005F78C1">
        <w:rPr>
          <w:rFonts w:ascii="Comic Sans MS" w:eastAsia="Times New Roman" w:hAnsi="Comic Sans MS" w:cs="Times New Roman"/>
        </w:rPr>
        <w:fldChar w:fldCharType="separate"/>
      </w:r>
      <w:r w:rsidR="005F78C1" w:rsidRPr="005F78C1">
        <w:rPr>
          <w:rFonts w:ascii="Comic Sans MS" w:eastAsia="Times New Roman" w:hAnsi="Comic Sans MS" w:cs="Times New Roman"/>
        </w:rPr>
        <w:fldChar w:fldCharType="end"/>
      </w:r>
    </w:p>
    <w:p w:rsidR="00A41B1D" w:rsidRPr="005F78C1" w:rsidRDefault="00A41B1D">
      <w:pPr>
        <w:rPr>
          <w:rFonts w:ascii="Comic Sans MS" w:hAnsi="Comic Sans MS"/>
        </w:rPr>
      </w:pPr>
    </w:p>
    <w:p w:rsidR="00A41B1D" w:rsidRPr="005F78C1" w:rsidRDefault="005F78C1">
      <w:pPr>
        <w:rPr>
          <w:rFonts w:ascii="Comic Sans MS" w:hAnsi="Comic Sans MS"/>
        </w:rPr>
      </w:pPr>
      <w:r w:rsidRPr="005F78C1">
        <w:rPr>
          <w:rFonts w:ascii="Comic Sans MS" w:eastAsia="Times New Roman" w:hAnsi="Comic Sans MS" w:cs="Times New Roman"/>
          <w:noProof/>
        </w:rPr>
        <w:drawing>
          <wp:anchor distT="0" distB="0" distL="114300" distR="114300" simplePos="0" relativeHeight="251659264" behindDoc="0" locked="0" layoutInCell="1" allowOverlap="1">
            <wp:simplePos x="0" y="0"/>
            <wp:positionH relativeFrom="column">
              <wp:posOffset>4580255</wp:posOffset>
            </wp:positionH>
            <wp:positionV relativeFrom="paragraph">
              <wp:posOffset>142875</wp:posOffset>
            </wp:positionV>
            <wp:extent cx="1426210" cy="1491615"/>
            <wp:effectExtent l="0" t="0" r="0" b="0"/>
            <wp:wrapSquare wrapText="bothSides"/>
            <wp:docPr id="3" name="Picture 3" descr="Thumbs Down Views - Thumbs Down Smiley Png Transparent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s Down Views - Thumbs Down Smiley Png Transparent PNG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210" cy="1491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B1D" w:rsidRPr="005F78C1" w:rsidRDefault="00A41B1D">
      <w:pPr>
        <w:rPr>
          <w:rFonts w:ascii="Comic Sans MS" w:hAnsi="Comic Sans MS"/>
        </w:rPr>
      </w:pPr>
      <w:r w:rsidRPr="005F78C1">
        <w:rPr>
          <w:rFonts w:ascii="Comic Sans MS" w:hAnsi="Comic Sans MS"/>
        </w:rPr>
        <w:t>I have a cat and the cat loves to catch mice and the cat is scared of dogs and the cat likes to eat meat and the cat is so fluffy.</w:t>
      </w:r>
    </w:p>
    <w:p w:rsidR="00A41B1D" w:rsidRPr="005F78C1" w:rsidRDefault="00A41B1D">
      <w:pPr>
        <w:rPr>
          <w:rFonts w:ascii="Comic Sans MS" w:hAnsi="Comic Sans MS"/>
        </w:rPr>
      </w:pPr>
    </w:p>
    <w:p w:rsidR="00A41B1D" w:rsidRPr="005F78C1" w:rsidRDefault="00A41B1D">
      <w:pPr>
        <w:rPr>
          <w:rFonts w:ascii="Comic Sans MS" w:hAnsi="Comic Sans MS"/>
        </w:rPr>
      </w:pPr>
      <w:r w:rsidRPr="005F78C1">
        <w:rPr>
          <w:rFonts w:ascii="Comic Sans MS" w:hAnsi="Comic Sans MS"/>
        </w:rPr>
        <w:t>Uh oh! This sentence is too long. It needs to be broken down into smaller sentences.</w:t>
      </w:r>
    </w:p>
    <w:p w:rsidR="00A41B1D" w:rsidRDefault="00A41B1D"/>
    <w:p w:rsidR="00A41B1D" w:rsidRPr="005F78C1" w:rsidRDefault="005F78C1">
      <w:pPr>
        <w:rPr>
          <w:rFonts w:ascii="Comic Sans MS" w:hAnsi="Comic Sans MS"/>
        </w:rPr>
      </w:pPr>
      <w:r w:rsidRPr="005F78C1">
        <w:rPr>
          <w:rFonts w:ascii="Comic Sans MS" w:hAnsi="Comic Sans MS"/>
        </w:rPr>
        <w:t>Have a go at joining these sentences together, using and.</w:t>
      </w:r>
    </w:p>
    <w:p w:rsidR="005F78C1" w:rsidRPr="005F78C1" w:rsidRDefault="005F78C1">
      <w:pPr>
        <w:rPr>
          <w:rFonts w:ascii="Comic Sans MS" w:hAnsi="Comic Sans MS"/>
        </w:rPr>
      </w:pPr>
    </w:p>
    <w:p w:rsidR="00A41B1D" w:rsidRPr="005F78C1" w:rsidRDefault="00A41B1D" w:rsidP="00A41B1D">
      <w:pPr>
        <w:numPr>
          <w:ilvl w:val="0"/>
          <w:numId w:val="1"/>
        </w:numPr>
        <w:tabs>
          <w:tab w:val="clear" w:pos="720"/>
          <w:tab w:val="num" w:pos="360"/>
        </w:tabs>
        <w:ind w:left="360"/>
        <w:rPr>
          <w:rFonts w:ascii="Comic Sans MS" w:hAnsi="Comic Sans MS"/>
          <w:color w:val="C45911" w:themeColor="accent2" w:themeShade="BF"/>
          <w:sz w:val="32"/>
          <w:szCs w:val="32"/>
        </w:rPr>
      </w:pPr>
      <w:r w:rsidRPr="005F78C1">
        <w:rPr>
          <w:rFonts w:ascii="Comic Sans MS" w:hAnsi="Comic Sans MS"/>
          <w:color w:val="C45911" w:themeColor="accent2" w:themeShade="BF"/>
          <w:sz w:val="32"/>
          <w:szCs w:val="32"/>
        </w:rPr>
        <w:t>It is a beautiful day.  I am going to the park.</w:t>
      </w:r>
    </w:p>
    <w:p w:rsidR="00A41B1D" w:rsidRPr="005F78C1" w:rsidRDefault="00A41B1D" w:rsidP="00A41B1D">
      <w:pPr>
        <w:rPr>
          <w:rFonts w:ascii="Comic Sans MS" w:hAnsi="Comic Sans MS"/>
          <w:color w:val="C45911" w:themeColor="accent2" w:themeShade="BF"/>
          <w:sz w:val="32"/>
          <w:szCs w:val="32"/>
        </w:rPr>
      </w:pPr>
    </w:p>
    <w:p w:rsidR="00A41B1D" w:rsidRPr="005F78C1" w:rsidRDefault="00A41B1D" w:rsidP="00A41B1D">
      <w:pPr>
        <w:numPr>
          <w:ilvl w:val="0"/>
          <w:numId w:val="1"/>
        </w:numPr>
        <w:tabs>
          <w:tab w:val="clear" w:pos="720"/>
          <w:tab w:val="num" w:pos="360"/>
        </w:tabs>
        <w:ind w:left="360"/>
        <w:rPr>
          <w:rFonts w:ascii="Comic Sans MS" w:hAnsi="Comic Sans MS"/>
          <w:color w:val="C45911" w:themeColor="accent2" w:themeShade="BF"/>
          <w:sz w:val="32"/>
          <w:szCs w:val="32"/>
        </w:rPr>
      </w:pPr>
      <w:r w:rsidRPr="005F78C1">
        <w:rPr>
          <w:rFonts w:ascii="Comic Sans MS" w:hAnsi="Comic Sans MS"/>
          <w:color w:val="C45911" w:themeColor="accent2" w:themeShade="BF"/>
          <w:sz w:val="32"/>
          <w:szCs w:val="32"/>
        </w:rPr>
        <w:t>The dog barked.  He chased the postman.</w:t>
      </w:r>
    </w:p>
    <w:p w:rsidR="00A41B1D" w:rsidRPr="005F78C1" w:rsidRDefault="00A41B1D">
      <w:pPr>
        <w:rPr>
          <w:rFonts w:ascii="Comic Sans MS" w:hAnsi="Comic Sans MS"/>
        </w:rPr>
      </w:pPr>
    </w:p>
    <w:p w:rsidR="00DD4FC2" w:rsidRPr="005F78C1" w:rsidRDefault="00DD4FC2">
      <w:pPr>
        <w:rPr>
          <w:rFonts w:ascii="Comic Sans MS" w:hAnsi="Comic Sans MS"/>
        </w:rPr>
      </w:pPr>
    </w:p>
    <w:p w:rsidR="00284A84" w:rsidRPr="0019008E" w:rsidRDefault="005F78C1">
      <w:pPr>
        <w:rPr>
          <w:rFonts w:ascii="Comic Sans MS" w:hAnsi="Comic Sans MS"/>
        </w:rPr>
      </w:pPr>
      <w:r w:rsidRPr="005F78C1">
        <w:rPr>
          <w:rFonts w:ascii="Comic Sans MS" w:hAnsi="Comic Sans MS"/>
        </w:rPr>
        <w:t>Now, look at your writing from yesterday. Are there any sentences you could join together, using and? Or have you used too many ands and you need to make some sentences shorter?</w:t>
      </w:r>
      <w:bookmarkStart w:id="0" w:name="_GoBack"/>
      <w:bookmarkEnd w:id="0"/>
    </w:p>
    <w:sectPr w:rsidR="00284A84" w:rsidRPr="0019008E" w:rsidSect="00A233F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3C69B7"/>
    <w:multiLevelType w:val="hybridMultilevel"/>
    <w:tmpl w:val="CB481E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D1"/>
    <w:rsid w:val="0019008E"/>
    <w:rsid w:val="00284A84"/>
    <w:rsid w:val="003B53D8"/>
    <w:rsid w:val="005233D7"/>
    <w:rsid w:val="005F78C1"/>
    <w:rsid w:val="006462E7"/>
    <w:rsid w:val="006B0376"/>
    <w:rsid w:val="007B2DAF"/>
    <w:rsid w:val="009D4FD1"/>
    <w:rsid w:val="00A00877"/>
    <w:rsid w:val="00A233F9"/>
    <w:rsid w:val="00A41B1D"/>
    <w:rsid w:val="00C049F0"/>
    <w:rsid w:val="00C309C3"/>
    <w:rsid w:val="00DD4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787E"/>
  <w14:defaultImageDpi w14:val="32767"/>
  <w15:chartTrackingRefBased/>
  <w15:docId w15:val="{E5DFE547-E532-7246-B65D-A4BDE8715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961852">
      <w:bodyDiv w:val="1"/>
      <w:marLeft w:val="0"/>
      <w:marRight w:val="0"/>
      <w:marTop w:val="0"/>
      <w:marBottom w:val="0"/>
      <w:divBdr>
        <w:top w:val="none" w:sz="0" w:space="0" w:color="auto"/>
        <w:left w:val="none" w:sz="0" w:space="0" w:color="auto"/>
        <w:bottom w:val="none" w:sz="0" w:space="0" w:color="auto"/>
        <w:right w:val="none" w:sz="0" w:space="0" w:color="auto"/>
      </w:divBdr>
    </w:div>
    <w:div w:id="1317539689">
      <w:bodyDiv w:val="1"/>
      <w:marLeft w:val="0"/>
      <w:marRight w:val="0"/>
      <w:marTop w:val="0"/>
      <w:marBottom w:val="0"/>
      <w:divBdr>
        <w:top w:val="none" w:sz="0" w:space="0" w:color="auto"/>
        <w:left w:val="none" w:sz="0" w:space="0" w:color="auto"/>
        <w:bottom w:val="none" w:sz="0" w:space="0" w:color="auto"/>
        <w:right w:val="none" w:sz="0" w:space="0" w:color="auto"/>
      </w:divBdr>
    </w:div>
    <w:div w:id="136959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2020-03-31T15:09:00Z</dcterms:created>
  <dcterms:modified xsi:type="dcterms:W3CDTF">2020-04-02T12:58:00Z</dcterms:modified>
</cp:coreProperties>
</file>